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2D" w:rsidRPr="00E24AD1" w:rsidRDefault="00EA530B" w:rsidP="00652A8B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24AD1">
        <w:rPr>
          <w:rFonts w:ascii="Calibri Light" w:hAnsi="Calibri Light" w:cs="Calibri Light"/>
          <w:b/>
          <w:bCs/>
          <w:sz w:val="22"/>
          <w:szCs w:val="22"/>
        </w:rPr>
        <w:t>Uchwała WZ /</w:t>
      </w:r>
      <w:r w:rsidR="00E24AD1" w:rsidRPr="00E24AD1">
        <w:rPr>
          <w:rFonts w:ascii="Calibri Light" w:hAnsi="Calibri Light" w:cs="Calibri Light"/>
          <w:b/>
          <w:bCs/>
          <w:sz w:val="22"/>
          <w:szCs w:val="22"/>
        </w:rPr>
        <w:t>07</w:t>
      </w:r>
      <w:r w:rsidR="00D2522D" w:rsidRPr="00E24AD1">
        <w:rPr>
          <w:rFonts w:ascii="Calibri Light" w:hAnsi="Calibri Light" w:cs="Calibri Light"/>
          <w:b/>
          <w:bCs/>
          <w:sz w:val="22"/>
          <w:szCs w:val="22"/>
        </w:rPr>
        <w:t>/20</w:t>
      </w:r>
      <w:r w:rsidR="00E24AD1" w:rsidRPr="00E24AD1">
        <w:rPr>
          <w:rFonts w:ascii="Calibri Light" w:hAnsi="Calibri Light" w:cs="Calibri Light"/>
          <w:b/>
          <w:bCs/>
          <w:sz w:val="22"/>
          <w:szCs w:val="22"/>
        </w:rPr>
        <w:t>25</w:t>
      </w:r>
    </w:p>
    <w:p w:rsidR="00652A8B" w:rsidRPr="00E24AD1" w:rsidRDefault="00D2522D" w:rsidP="00652A8B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E24AD1">
        <w:rPr>
          <w:rFonts w:ascii="Calibri Light" w:hAnsi="Calibri Light" w:cs="Calibri Light"/>
          <w:b/>
          <w:sz w:val="22"/>
          <w:szCs w:val="22"/>
        </w:rPr>
        <w:t>Walnego Zebrania Członków Słowińskiej Grupy Rybackiej</w:t>
      </w:r>
      <w:r w:rsidRPr="00E24AD1">
        <w:rPr>
          <w:rFonts w:ascii="Calibri Light" w:hAnsi="Calibri Light" w:cs="Calibri Light"/>
          <w:b/>
          <w:sz w:val="22"/>
          <w:szCs w:val="22"/>
        </w:rPr>
        <w:br/>
      </w:r>
      <w:r w:rsidR="00652A8B" w:rsidRPr="00E24AD1">
        <w:rPr>
          <w:rFonts w:ascii="Calibri Light" w:hAnsi="Calibri Light" w:cs="Calibri Light"/>
          <w:b/>
          <w:bCs/>
          <w:sz w:val="22"/>
          <w:szCs w:val="22"/>
        </w:rPr>
        <w:t xml:space="preserve">z dnia </w:t>
      </w:r>
      <w:r w:rsidR="00E24AD1" w:rsidRPr="00E24AD1">
        <w:rPr>
          <w:rFonts w:ascii="Calibri Light" w:hAnsi="Calibri Light" w:cs="Calibri Light"/>
          <w:b/>
          <w:bCs/>
          <w:sz w:val="22"/>
          <w:szCs w:val="22"/>
        </w:rPr>
        <w:t>25 czerwca</w:t>
      </w:r>
      <w:r w:rsidR="00652A8B" w:rsidRPr="00E24AD1">
        <w:rPr>
          <w:rFonts w:ascii="Calibri Light" w:hAnsi="Calibri Light" w:cs="Calibri Light"/>
          <w:b/>
          <w:bCs/>
          <w:sz w:val="22"/>
          <w:szCs w:val="22"/>
        </w:rPr>
        <w:t xml:space="preserve"> 20</w:t>
      </w:r>
      <w:r w:rsidR="00E24AD1" w:rsidRPr="00E24AD1">
        <w:rPr>
          <w:rFonts w:ascii="Calibri Light" w:hAnsi="Calibri Light" w:cs="Calibri Light"/>
          <w:b/>
          <w:bCs/>
          <w:sz w:val="22"/>
          <w:szCs w:val="22"/>
        </w:rPr>
        <w:t>26</w:t>
      </w:r>
      <w:r w:rsidR="00652A8B" w:rsidRPr="00E24AD1">
        <w:rPr>
          <w:rFonts w:ascii="Calibri Light" w:hAnsi="Calibri Light" w:cs="Calibri Light"/>
          <w:b/>
          <w:bCs/>
          <w:sz w:val="22"/>
          <w:szCs w:val="22"/>
        </w:rPr>
        <w:t>r.</w:t>
      </w:r>
    </w:p>
    <w:p w:rsidR="00652A8B" w:rsidRPr="005A6377" w:rsidRDefault="00652A8B" w:rsidP="005A637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E24AD1">
        <w:rPr>
          <w:rFonts w:ascii="Calibri Light" w:hAnsi="Calibri Light" w:cs="Calibri Light"/>
          <w:b/>
          <w:bCs/>
          <w:sz w:val="22"/>
          <w:szCs w:val="22"/>
        </w:rPr>
        <w:t>w sprawie przeprowadzenia wyborów uzupełniających</w:t>
      </w:r>
      <w:r w:rsidR="005A6377">
        <w:rPr>
          <w:rFonts w:ascii="Calibri Light" w:hAnsi="Calibri Light" w:cs="Calibri Light"/>
          <w:sz w:val="22"/>
          <w:szCs w:val="22"/>
        </w:rPr>
        <w:t xml:space="preserve"> </w:t>
      </w:r>
      <w:r w:rsidRPr="00E24AD1">
        <w:rPr>
          <w:rFonts w:ascii="Calibri Light" w:hAnsi="Calibri Light" w:cs="Calibri Light"/>
          <w:b/>
          <w:bCs/>
          <w:sz w:val="22"/>
          <w:szCs w:val="22"/>
        </w:rPr>
        <w:t xml:space="preserve">do </w:t>
      </w:r>
      <w:r w:rsidR="00E24AD1" w:rsidRPr="00E24AD1">
        <w:rPr>
          <w:rFonts w:ascii="Calibri Light" w:hAnsi="Calibri Light" w:cs="Calibri Light"/>
          <w:b/>
          <w:bCs/>
          <w:sz w:val="22"/>
          <w:szCs w:val="22"/>
        </w:rPr>
        <w:t>Rady</w:t>
      </w:r>
      <w:r w:rsidRPr="00E24AD1">
        <w:rPr>
          <w:rFonts w:ascii="Calibri Light" w:hAnsi="Calibri Light" w:cs="Calibri Light"/>
          <w:b/>
          <w:bCs/>
          <w:sz w:val="22"/>
          <w:szCs w:val="22"/>
        </w:rPr>
        <w:t xml:space="preserve"> Słowińskiej Grupy Rybackiej</w:t>
      </w:r>
    </w:p>
    <w:p w:rsidR="00850FCC" w:rsidRPr="00E24AD1" w:rsidRDefault="001C1848" w:rsidP="00F41883">
      <w:pPr>
        <w:jc w:val="center"/>
        <w:rPr>
          <w:rFonts w:ascii="Calibri Light" w:hAnsi="Calibri Light" w:cs="Calibri Light"/>
          <w:b/>
        </w:rPr>
      </w:pPr>
      <w:r w:rsidRPr="00E24AD1">
        <w:rPr>
          <w:rFonts w:ascii="Calibri Light" w:hAnsi="Calibri Light" w:cs="Calibri Light"/>
          <w:b/>
        </w:rPr>
        <w:br/>
      </w:r>
    </w:p>
    <w:p w:rsidR="003C0627" w:rsidRPr="00E24AD1" w:rsidRDefault="00652A8B" w:rsidP="00877294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 w:rsidRPr="00E24AD1">
        <w:rPr>
          <w:rFonts w:ascii="Calibri Light" w:hAnsi="Calibri Light" w:cs="Calibri Light"/>
          <w:sz w:val="22"/>
          <w:szCs w:val="22"/>
        </w:rPr>
        <w:t xml:space="preserve">Na podstawie § 13 ust. 2 lit. </w:t>
      </w:r>
      <w:r w:rsidR="00E24AD1" w:rsidRPr="00E24AD1">
        <w:rPr>
          <w:rFonts w:ascii="Calibri Light" w:hAnsi="Calibri Light" w:cs="Calibri Light"/>
          <w:sz w:val="22"/>
          <w:szCs w:val="22"/>
        </w:rPr>
        <w:t>e</w:t>
      </w:r>
      <w:r w:rsidRPr="00E24AD1">
        <w:rPr>
          <w:rFonts w:ascii="Calibri Light" w:hAnsi="Calibri Light" w:cs="Calibri Light"/>
          <w:sz w:val="22"/>
          <w:szCs w:val="22"/>
        </w:rPr>
        <w:t xml:space="preserve"> Statutu Stowarzyszenia Słowińska Grupa Rybacka Walne Zebranie Członków SGR ustanawia co następuje: </w:t>
      </w:r>
    </w:p>
    <w:p w:rsidR="00652A8B" w:rsidRPr="00E24AD1" w:rsidRDefault="00652A8B" w:rsidP="00652A8B">
      <w:pPr>
        <w:pStyle w:val="Default"/>
        <w:rPr>
          <w:rFonts w:ascii="Calibri Light" w:hAnsi="Calibri Light" w:cs="Calibri Light"/>
          <w:sz w:val="22"/>
          <w:szCs w:val="22"/>
        </w:rPr>
      </w:pPr>
    </w:p>
    <w:p w:rsidR="00850FCC" w:rsidRPr="00E24AD1" w:rsidRDefault="005A6377" w:rsidP="00850FCC">
      <w:pPr>
        <w:spacing w:after="12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</w:t>
      </w:r>
      <w:r w:rsidR="00850FCC" w:rsidRPr="00E24AD1">
        <w:rPr>
          <w:rFonts w:ascii="Calibri Light" w:hAnsi="Calibri Light" w:cs="Calibri Light"/>
          <w:b/>
        </w:rPr>
        <w:t>1</w:t>
      </w:r>
    </w:p>
    <w:p w:rsidR="00652A8B" w:rsidRPr="00E24AD1" w:rsidRDefault="00652A8B" w:rsidP="00877294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 w:rsidRPr="00E24AD1">
        <w:rPr>
          <w:rFonts w:ascii="Calibri Light" w:hAnsi="Calibri Light" w:cs="Calibri Light"/>
          <w:sz w:val="22"/>
          <w:szCs w:val="22"/>
        </w:rPr>
        <w:t>Walne Zebranie Członków Słowińskiej Grupy Rybackiej postanawia przeprowadzić wybory uzupełnia</w:t>
      </w:r>
      <w:r w:rsidR="00617F5C" w:rsidRPr="00E24AD1">
        <w:rPr>
          <w:rFonts w:ascii="Calibri Light" w:hAnsi="Calibri Light" w:cs="Calibri Light"/>
          <w:sz w:val="22"/>
          <w:szCs w:val="22"/>
        </w:rPr>
        <w:t xml:space="preserve">jące do </w:t>
      </w:r>
      <w:r w:rsidR="00E24AD1" w:rsidRPr="00E24AD1">
        <w:rPr>
          <w:rFonts w:ascii="Calibri Light" w:hAnsi="Calibri Light" w:cs="Calibri Light"/>
          <w:sz w:val="22"/>
          <w:szCs w:val="22"/>
        </w:rPr>
        <w:t>Rady</w:t>
      </w:r>
      <w:r w:rsidRPr="00E24AD1">
        <w:rPr>
          <w:rFonts w:ascii="Calibri Light" w:hAnsi="Calibri Light" w:cs="Calibri Light"/>
          <w:sz w:val="22"/>
          <w:szCs w:val="22"/>
        </w:rPr>
        <w:t xml:space="preserve"> Słowińskiej Grupy Rybackiej. </w:t>
      </w:r>
    </w:p>
    <w:p w:rsidR="00850FCC" w:rsidRPr="00E24AD1" w:rsidRDefault="00850FCC" w:rsidP="005C2FBA">
      <w:pPr>
        <w:spacing w:after="360"/>
        <w:jc w:val="both"/>
        <w:rPr>
          <w:rFonts w:ascii="Calibri Light" w:hAnsi="Calibri Light" w:cs="Calibri Light"/>
        </w:rPr>
      </w:pPr>
    </w:p>
    <w:p w:rsidR="00850FCC" w:rsidRPr="00E24AD1" w:rsidRDefault="005A6377" w:rsidP="00652A8B">
      <w:pPr>
        <w:spacing w:after="12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§</w:t>
      </w:r>
      <w:r w:rsidR="00850FCC" w:rsidRPr="00E24AD1">
        <w:rPr>
          <w:rFonts w:ascii="Calibri Light" w:hAnsi="Calibri Light" w:cs="Calibri Light"/>
          <w:b/>
        </w:rPr>
        <w:t>2</w:t>
      </w:r>
    </w:p>
    <w:p w:rsidR="00850FCC" w:rsidRPr="00E24AD1" w:rsidRDefault="00850FCC" w:rsidP="00850FCC">
      <w:pPr>
        <w:jc w:val="both"/>
        <w:rPr>
          <w:rFonts w:ascii="Calibri Light" w:hAnsi="Calibri Light" w:cs="Calibri Light"/>
        </w:rPr>
      </w:pPr>
      <w:r w:rsidRPr="00E24AD1">
        <w:rPr>
          <w:rFonts w:ascii="Calibri Light" w:hAnsi="Calibri Light" w:cs="Calibri Light"/>
        </w:rPr>
        <w:t>Uchwała wchodzi w życie z dniem podjęcia.</w:t>
      </w:r>
    </w:p>
    <w:p w:rsidR="00850FCC" w:rsidRDefault="00850FCC" w:rsidP="00850FCC">
      <w:pPr>
        <w:jc w:val="both"/>
      </w:pPr>
    </w:p>
    <w:p w:rsidR="002C5679" w:rsidRPr="00E24AD1" w:rsidRDefault="002C5679" w:rsidP="00850FCC">
      <w:pPr>
        <w:jc w:val="both"/>
        <w:rPr>
          <w:rFonts w:ascii="Calibri Light" w:hAnsi="Calibri Light" w:cs="Calibri Light"/>
        </w:rPr>
      </w:pPr>
      <w:bookmarkStart w:id="0" w:name="_GoBack"/>
      <w:bookmarkEnd w:id="0"/>
    </w:p>
    <w:p w:rsidR="002C5679" w:rsidRPr="00E24AD1" w:rsidRDefault="002C5679" w:rsidP="00850FCC">
      <w:pPr>
        <w:jc w:val="both"/>
        <w:rPr>
          <w:rFonts w:ascii="Calibri Light" w:hAnsi="Calibri Light" w:cs="Calibri Light"/>
        </w:rPr>
      </w:pPr>
    </w:p>
    <w:p w:rsidR="002C5679" w:rsidRPr="00E24AD1" w:rsidRDefault="002C5679" w:rsidP="00E82311">
      <w:pPr>
        <w:spacing w:after="0"/>
        <w:jc w:val="both"/>
        <w:rPr>
          <w:rFonts w:ascii="Calibri Light" w:hAnsi="Calibri Light" w:cs="Calibri Light"/>
        </w:rPr>
      </w:pPr>
      <w:r w:rsidRPr="00E24AD1">
        <w:rPr>
          <w:rFonts w:ascii="Calibri Light" w:hAnsi="Calibri Light" w:cs="Calibri Light"/>
        </w:rPr>
        <w:t>……………………………………………………</w:t>
      </w:r>
      <w:r w:rsidR="00E82311" w:rsidRPr="00E24AD1">
        <w:rPr>
          <w:rFonts w:ascii="Calibri Light" w:hAnsi="Calibri Light" w:cs="Calibri Light"/>
        </w:rPr>
        <w:tab/>
      </w:r>
      <w:r w:rsidR="00E82311" w:rsidRPr="00E24AD1">
        <w:rPr>
          <w:rFonts w:ascii="Calibri Light" w:hAnsi="Calibri Light" w:cs="Calibri Light"/>
        </w:rPr>
        <w:tab/>
      </w:r>
      <w:r w:rsidR="00E82311" w:rsidRPr="00E24AD1">
        <w:rPr>
          <w:rFonts w:ascii="Calibri Light" w:hAnsi="Calibri Light" w:cs="Calibri Light"/>
        </w:rPr>
        <w:tab/>
      </w:r>
      <w:r w:rsidR="00E82311" w:rsidRPr="00E24AD1">
        <w:rPr>
          <w:rFonts w:ascii="Calibri Light" w:hAnsi="Calibri Light" w:cs="Calibri Light"/>
        </w:rPr>
        <w:tab/>
      </w:r>
      <w:r w:rsidRPr="00E24AD1">
        <w:rPr>
          <w:rFonts w:ascii="Calibri Light" w:hAnsi="Calibri Light" w:cs="Calibri Light"/>
        </w:rPr>
        <w:t>……………………………………………………</w:t>
      </w:r>
    </w:p>
    <w:p w:rsidR="002C5679" w:rsidRPr="00E24AD1" w:rsidRDefault="002C5679" w:rsidP="00850FCC">
      <w:pPr>
        <w:jc w:val="both"/>
        <w:rPr>
          <w:rFonts w:ascii="Calibri Light" w:hAnsi="Calibri Light" w:cs="Calibri Light"/>
        </w:rPr>
      </w:pPr>
      <w:r w:rsidRPr="00E24AD1">
        <w:rPr>
          <w:rFonts w:ascii="Calibri Light" w:hAnsi="Calibri Light" w:cs="Calibri Light"/>
        </w:rPr>
        <w:t xml:space="preserve">               Przewodniczący</w:t>
      </w:r>
      <w:r w:rsidRPr="00E24AD1">
        <w:rPr>
          <w:rFonts w:ascii="Calibri Light" w:hAnsi="Calibri Light" w:cs="Calibri Light"/>
        </w:rPr>
        <w:tab/>
        <w:t xml:space="preserve">                                                                                Sekretarz</w:t>
      </w:r>
    </w:p>
    <w:sectPr w:rsidR="002C5679" w:rsidRPr="00E24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B4ABF"/>
    <w:multiLevelType w:val="hybridMultilevel"/>
    <w:tmpl w:val="7BB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27"/>
    <w:rsid w:val="000B686B"/>
    <w:rsid w:val="000C5DE3"/>
    <w:rsid w:val="0011299C"/>
    <w:rsid w:val="001C1848"/>
    <w:rsid w:val="002C5679"/>
    <w:rsid w:val="00355CF8"/>
    <w:rsid w:val="003C0627"/>
    <w:rsid w:val="0040551D"/>
    <w:rsid w:val="00570134"/>
    <w:rsid w:val="005A6377"/>
    <w:rsid w:val="005B3027"/>
    <w:rsid w:val="005C2FBA"/>
    <w:rsid w:val="005E2A01"/>
    <w:rsid w:val="00613CDD"/>
    <w:rsid w:val="00617F5C"/>
    <w:rsid w:val="00652A8B"/>
    <w:rsid w:val="007379BD"/>
    <w:rsid w:val="00805D9C"/>
    <w:rsid w:val="00850FCC"/>
    <w:rsid w:val="00864962"/>
    <w:rsid w:val="00877294"/>
    <w:rsid w:val="008B5545"/>
    <w:rsid w:val="00A03EFF"/>
    <w:rsid w:val="00A64E66"/>
    <w:rsid w:val="00D2522D"/>
    <w:rsid w:val="00E24AD1"/>
    <w:rsid w:val="00E33642"/>
    <w:rsid w:val="00E82311"/>
    <w:rsid w:val="00EA530B"/>
    <w:rsid w:val="00EA6D6F"/>
    <w:rsid w:val="00F05EEE"/>
    <w:rsid w:val="00F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EEE"/>
    <w:pPr>
      <w:ind w:left="720"/>
      <w:contextualSpacing/>
    </w:pPr>
  </w:style>
  <w:style w:type="paragraph" w:customStyle="1" w:styleId="Default">
    <w:name w:val="Default"/>
    <w:rsid w:val="00652A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EEE"/>
    <w:pPr>
      <w:ind w:left="720"/>
      <w:contextualSpacing/>
    </w:pPr>
  </w:style>
  <w:style w:type="paragraph" w:customStyle="1" w:styleId="Default">
    <w:name w:val="Default"/>
    <w:rsid w:val="00652A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Uyzt</dc:creator>
  <cp:lastModifiedBy>User</cp:lastModifiedBy>
  <cp:revision>7</cp:revision>
  <dcterms:created xsi:type="dcterms:W3CDTF">2019-04-08T12:09:00Z</dcterms:created>
  <dcterms:modified xsi:type="dcterms:W3CDTF">2026-06-12T11:30:00Z</dcterms:modified>
</cp:coreProperties>
</file>