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2A" w:rsidRDefault="004E0F2A">
      <w:pPr>
        <w:rPr>
          <w:sz w:val="20"/>
          <w:szCs w:val="20"/>
        </w:rPr>
      </w:pPr>
      <w:r w:rsidRPr="00FE230E">
        <w:rPr>
          <w:sz w:val="20"/>
          <w:szCs w:val="20"/>
        </w:rPr>
        <w:t>Z</w:t>
      </w:r>
      <w:r w:rsidR="0026549C">
        <w:rPr>
          <w:sz w:val="20"/>
          <w:szCs w:val="20"/>
        </w:rPr>
        <w:t>ał. nr 3</w:t>
      </w:r>
      <w:r w:rsidR="00D15EF7">
        <w:rPr>
          <w:sz w:val="20"/>
          <w:szCs w:val="20"/>
        </w:rPr>
        <w:t xml:space="preserve"> do uchwały Zarządu nr </w:t>
      </w:r>
      <w:r w:rsidR="0036761E">
        <w:rPr>
          <w:sz w:val="20"/>
          <w:szCs w:val="20"/>
        </w:rPr>
        <w:t>36</w:t>
      </w:r>
      <w:r w:rsidRPr="00FE230E">
        <w:rPr>
          <w:sz w:val="20"/>
          <w:szCs w:val="20"/>
        </w:rPr>
        <w:t xml:space="preserve">/2021 z dnia </w:t>
      </w:r>
      <w:r w:rsidR="008C3683">
        <w:rPr>
          <w:sz w:val="20"/>
          <w:szCs w:val="20"/>
        </w:rPr>
        <w:t>1 grudnia</w:t>
      </w:r>
      <w:r w:rsidRPr="00FE230E">
        <w:rPr>
          <w:sz w:val="20"/>
          <w:szCs w:val="20"/>
        </w:rPr>
        <w:t xml:space="preserve"> 2021r.</w:t>
      </w:r>
    </w:p>
    <w:p w:rsidR="005312FA" w:rsidRDefault="005312FA">
      <w:pPr>
        <w:rPr>
          <w:sz w:val="20"/>
          <w:szCs w:val="20"/>
        </w:rPr>
      </w:pPr>
    </w:p>
    <w:p w:rsidR="005312FA" w:rsidRDefault="005312FA">
      <w:pPr>
        <w:rPr>
          <w:sz w:val="20"/>
          <w:szCs w:val="20"/>
        </w:rPr>
      </w:pPr>
    </w:p>
    <w:p w:rsidR="005312FA" w:rsidRDefault="005312FA">
      <w:pPr>
        <w:rPr>
          <w:sz w:val="20"/>
          <w:szCs w:val="20"/>
        </w:rPr>
      </w:pPr>
    </w:p>
    <w:p w:rsidR="005312FA" w:rsidRPr="00FE230E" w:rsidRDefault="005312FA">
      <w:pPr>
        <w:rPr>
          <w:sz w:val="20"/>
          <w:szCs w:val="20"/>
        </w:rPr>
      </w:pPr>
    </w:p>
    <w:p w:rsidR="004E0F2A" w:rsidRPr="00FE230E" w:rsidRDefault="004E0F2A" w:rsidP="004E0F2A">
      <w:pPr>
        <w:spacing w:after="0"/>
        <w:jc w:val="center"/>
        <w:rPr>
          <w:b/>
          <w:sz w:val="20"/>
          <w:szCs w:val="20"/>
        </w:rPr>
      </w:pPr>
      <w:r w:rsidRPr="00FE230E">
        <w:rPr>
          <w:b/>
          <w:sz w:val="20"/>
          <w:szCs w:val="20"/>
        </w:rPr>
        <w:t>ANKIETA</w:t>
      </w:r>
    </w:p>
    <w:p w:rsidR="004E0F2A" w:rsidRPr="00FE230E" w:rsidRDefault="004E0F2A" w:rsidP="004E0F2A">
      <w:pPr>
        <w:spacing w:after="0"/>
        <w:jc w:val="center"/>
        <w:rPr>
          <w:b/>
          <w:sz w:val="20"/>
          <w:szCs w:val="20"/>
        </w:rPr>
      </w:pPr>
      <w:r w:rsidRPr="00FE230E">
        <w:rPr>
          <w:b/>
          <w:sz w:val="20"/>
          <w:szCs w:val="20"/>
        </w:rPr>
        <w:t>dotycząca konsultacji Lokalnej Strategii Rozwoju</w:t>
      </w:r>
    </w:p>
    <w:p w:rsidR="004E0F2A" w:rsidRPr="00FE230E" w:rsidRDefault="004E0F2A" w:rsidP="004E0F2A">
      <w:pPr>
        <w:spacing w:after="0"/>
        <w:jc w:val="center"/>
        <w:rPr>
          <w:b/>
          <w:sz w:val="20"/>
          <w:szCs w:val="20"/>
        </w:rPr>
      </w:pPr>
      <w:r w:rsidRPr="00FE230E">
        <w:rPr>
          <w:b/>
          <w:sz w:val="20"/>
          <w:szCs w:val="20"/>
        </w:rPr>
        <w:t xml:space="preserve">ogłoszonych </w:t>
      </w:r>
      <w:r w:rsidR="008C3683">
        <w:rPr>
          <w:b/>
          <w:sz w:val="20"/>
          <w:szCs w:val="20"/>
        </w:rPr>
        <w:t>1 grudnia</w:t>
      </w:r>
      <w:r w:rsidRPr="00FE230E">
        <w:rPr>
          <w:b/>
          <w:sz w:val="20"/>
          <w:szCs w:val="20"/>
        </w:rPr>
        <w:t xml:space="preserve"> 2021r.</w:t>
      </w:r>
    </w:p>
    <w:p w:rsidR="004E0F2A" w:rsidRPr="00FE230E" w:rsidRDefault="004E0F2A" w:rsidP="004E0F2A">
      <w:pPr>
        <w:jc w:val="center"/>
        <w:rPr>
          <w:sz w:val="20"/>
          <w:szCs w:val="20"/>
        </w:rPr>
      </w:pPr>
    </w:p>
    <w:p w:rsidR="004E0F2A" w:rsidRDefault="004E0F2A" w:rsidP="004E0F2A">
      <w:pPr>
        <w:jc w:val="both"/>
        <w:rPr>
          <w:sz w:val="20"/>
          <w:szCs w:val="20"/>
        </w:rPr>
      </w:pPr>
      <w:r w:rsidRPr="00FE230E">
        <w:rPr>
          <w:sz w:val="20"/>
          <w:szCs w:val="20"/>
        </w:rPr>
        <w:t>N</w:t>
      </w:r>
      <w:r w:rsidR="0026549C">
        <w:rPr>
          <w:sz w:val="20"/>
          <w:szCs w:val="20"/>
        </w:rPr>
        <w:t xml:space="preserve">iniejsza ankieta służy konsultacji treści założeń dotyczących projektów współpracy realizowanych przez Słowińską Grupę Rybacką i zostanie </w:t>
      </w:r>
      <w:r w:rsidRPr="00FE230E">
        <w:rPr>
          <w:sz w:val="20"/>
          <w:szCs w:val="20"/>
        </w:rPr>
        <w:t xml:space="preserve">wykorzystana przy wprowadzaniu zmian do Lokalnej Strategii Rozwoju. </w:t>
      </w:r>
    </w:p>
    <w:p w:rsidR="0026549C" w:rsidRPr="0036761E" w:rsidRDefault="0026549C" w:rsidP="0036761E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0"/>
          <w:szCs w:val="20"/>
        </w:rPr>
      </w:pPr>
      <w:r w:rsidRPr="0036761E">
        <w:rPr>
          <w:b/>
          <w:sz w:val="20"/>
          <w:szCs w:val="20"/>
        </w:rPr>
        <w:t>Czy jesteś za pomniejszeniem środków w przedsięwzięciu</w:t>
      </w:r>
      <w:r w:rsidR="00290484" w:rsidRPr="0036761E">
        <w:rPr>
          <w:b/>
          <w:sz w:val="20"/>
          <w:szCs w:val="20"/>
        </w:rPr>
        <w:t>:</w:t>
      </w:r>
      <w:r w:rsidRPr="0036761E">
        <w:rPr>
          <w:b/>
          <w:sz w:val="20"/>
          <w:szCs w:val="20"/>
        </w:rPr>
        <w:t xml:space="preserve"> </w:t>
      </w:r>
      <w:r w:rsidR="00290484" w:rsidRPr="0036761E">
        <w:rPr>
          <w:b/>
          <w:sz w:val="20"/>
          <w:szCs w:val="20"/>
        </w:rPr>
        <w:t>3.2.2. Wspieranie tworzenia łańcucha dostaw produktów rybackich</w:t>
      </w:r>
      <w:r w:rsidRPr="0036761E">
        <w:rPr>
          <w:b/>
          <w:sz w:val="20"/>
          <w:szCs w:val="20"/>
        </w:rPr>
        <w:t xml:space="preserve"> z </w:t>
      </w:r>
      <w:r w:rsidR="00290484" w:rsidRPr="0036761E">
        <w:rPr>
          <w:b/>
          <w:sz w:val="20"/>
          <w:szCs w:val="20"/>
        </w:rPr>
        <w:t>70 000,00</w:t>
      </w:r>
      <w:r w:rsidRPr="0036761E">
        <w:rPr>
          <w:b/>
          <w:sz w:val="20"/>
          <w:szCs w:val="20"/>
        </w:rPr>
        <w:t xml:space="preserve"> zł do </w:t>
      </w:r>
      <w:r w:rsidR="00290484" w:rsidRPr="0036761E">
        <w:rPr>
          <w:b/>
          <w:sz w:val="20"/>
          <w:szCs w:val="20"/>
        </w:rPr>
        <w:t>15 000,00</w:t>
      </w:r>
      <w:r w:rsidR="0097589E" w:rsidRPr="0036761E">
        <w:rPr>
          <w:b/>
          <w:sz w:val="20"/>
          <w:szCs w:val="20"/>
        </w:rPr>
        <w:t xml:space="preserve"> zł i przeniesieniem </w:t>
      </w:r>
      <w:r w:rsidR="00A6631A" w:rsidRPr="0036761E">
        <w:rPr>
          <w:b/>
          <w:sz w:val="20"/>
          <w:szCs w:val="20"/>
        </w:rPr>
        <w:t>różnicy 55 000,00 zł</w:t>
      </w:r>
      <w:r w:rsidRPr="0036761E">
        <w:rPr>
          <w:b/>
          <w:sz w:val="20"/>
          <w:szCs w:val="20"/>
        </w:rPr>
        <w:t xml:space="preserve"> na przedsięwzięcie</w:t>
      </w:r>
      <w:r w:rsidR="00290484" w:rsidRPr="0036761E">
        <w:rPr>
          <w:b/>
          <w:sz w:val="20"/>
          <w:szCs w:val="20"/>
        </w:rPr>
        <w:t>:</w:t>
      </w:r>
      <w:r w:rsidRPr="0036761E">
        <w:rPr>
          <w:b/>
          <w:sz w:val="20"/>
          <w:szCs w:val="20"/>
        </w:rPr>
        <w:t xml:space="preserve"> </w:t>
      </w:r>
      <w:r w:rsidR="00290484" w:rsidRPr="0036761E">
        <w:rPr>
          <w:b/>
          <w:sz w:val="20"/>
          <w:szCs w:val="20"/>
        </w:rPr>
        <w:t>1.4.2. Promowanie dziedzictwa rybackiego</w:t>
      </w:r>
      <w:r w:rsidRPr="0036761E">
        <w:rPr>
          <w:b/>
          <w:sz w:val="20"/>
          <w:szCs w:val="20"/>
        </w:rPr>
        <w:t xml:space="preserve">, na realizację którego alokacja wynosi obecnie </w:t>
      </w:r>
      <w:r w:rsidR="00290484" w:rsidRPr="0036761E">
        <w:rPr>
          <w:b/>
          <w:sz w:val="20"/>
          <w:szCs w:val="20"/>
        </w:rPr>
        <w:t>2</w:t>
      </w:r>
      <w:r w:rsidR="00050A94">
        <w:rPr>
          <w:b/>
          <w:sz w:val="20"/>
          <w:szCs w:val="20"/>
        </w:rPr>
        <w:t>14</w:t>
      </w:r>
      <w:r w:rsidR="00290484" w:rsidRPr="0036761E">
        <w:rPr>
          <w:b/>
          <w:sz w:val="20"/>
          <w:szCs w:val="20"/>
        </w:rPr>
        <w:t xml:space="preserve"> 800,00 </w:t>
      </w:r>
      <w:r w:rsidRPr="0036761E">
        <w:rPr>
          <w:b/>
          <w:sz w:val="20"/>
          <w:szCs w:val="20"/>
        </w:rPr>
        <w:t>zł? (Zmiana dotyczy zarówno Planu Działania</w:t>
      </w:r>
      <w:r w:rsidR="0036761E">
        <w:rPr>
          <w:b/>
          <w:sz w:val="20"/>
          <w:szCs w:val="20"/>
        </w:rPr>
        <w:t>,</w:t>
      </w:r>
      <w:r w:rsidRPr="0036761E">
        <w:rPr>
          <w:b/>
          <w:sz w:val="20"/>
          <w:szCs w:val="20"/>
        </w:rPr>
        <w:t xml:space="preserve"> jak i Budżetu Lokalnej Strategii Rozwoju).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26549C" w:rsidTr="005312F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C" w:rsidRDefault="0026549C" w:rsidP="00265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:rsidR="0026549C" w:rsidRDefault="0026549C" w:rsidP="002654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26549C" w:rsidTr="005312FA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26549C" w:rsidRDefault="0026549C" w:rsidP="00265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</w:tcPr>
          <w:p w:rsidR="0026549C" w:rsidRDefault="0026549C" w:rsidP="0026549C">
            <w:pPr>
              <w:jc w:val="both"/>
              <w:rPr>
                <w:sz w:val="20"/>
                <w:szCs w:val="20"/>
              </w:rPr>
            </w:pPr>
          </w:p>
        </w:tc>
      </w:tr>
      <w:tr w:rsidR="0026549C" w:rsidTr="005312F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9C" w:rsidRDefault="0026549C" w:rsidP="00265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:rsidR="005312FA" w:rsidRDefault="0026549C" w:rsidP="002654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</w:t>
            </w:r>
          </w:p>
        </w:tc>
      </w:tr>
      <w:tr w:rsidR="0026549C" w:rsidTr="005312FA">
        <w:tc>
          <w:tcPr>
            <w:tcW w:w="279" w:type="dxa"/>
            <w:tcBorders>
              <w:top w:val="single" w:sz="4" w:space="0" w:color="auto"/>
            </w:tcBorders>
          </w:tcPr>
          <w:p w:rsidR="0026549C" w:rsidRDefault="0026549C" w:rsidP="002654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</w:tcPr>
          <w:p w:rsidR="005312FA" w:rsidRDefault="005312FA" w:rsidP="0026549C">
            <w:pPr>
              <w:jc w:val="both"/>
              <w:rPr>
                <w:sz w:val="20"/>
                <w:szCs w:val="20"/>
              </w:rPr>
            </w:pPr>
          </w:p>
          <w:p w:rsidR="0026549C" w:rsidRDefault="0026549C" w:rsidP="002654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(w przypadku wskazania odpowiedzi „nie”)</w:t>
            </w:r>
          </w:p>
          <w:p w:rsidR="0097589E" w:rsidRDefault="0097589E" w:rsidP="0026549C">
            <w:pPr>
              <w:jc w:val="both"/>
              <w:rPr>
                <w:sz w:val="20"/>
                <w:szCs w:val="20"/>
              </w:rPr>
            </w:pPr>
          </w:p>
          <w:p w:rsidR="0026549C" w:rsidRDefault="0026549C" w:rsidP="005312F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26549C" w:rsidRDefault="0026549C" w:rsidP="005312F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26549C" w:rsidRDefault="0026549C" w:rsidP="005312F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26549C" w:rsidRDefault="0026549C" w:rsidP="002654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36761E" w:rsidRDefault="0036761E" w:rsidP="0036761E">
      <w:pPr>
        <w:pStyle w:val="Akapitzlist"/>
        <w:jc w:val="both"/>
        <w:rPr>
          <w:sz w:val="20"/>
          <w:szCs w:val="20"/>
        </w:rPr>
      </w:pPr>
    </w:p>
    <w:p w:rsidR="0036761E" w:rsidRDefault="0036761E" w:rsidP="0036761E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0"/>
          <w:szCs w:val="20"/>
        </w:rPr>
      </w:pPr>
      <w:r w:rsidRPr="0036761E">
        <w:rPr>
          <w:b/>
          <w:sz w:val="20"/>
          <w:szCs w:val="20"/>
        </w:rPr>
        <w:t xml:space="preserve">Czy jesteś za zwiększeniem wskaźnika  w ramach przedsięwzięcia: 1.4.2. Promowanie dziedzictwa rybackiego pn.: </w:t>
      </w:r>
      <w:r>
        <w:rPr>
          <w:b/>
          <w:sz w:val="20"/>
          <w:szCs w:val="20"/>
        </w:rPr>
        <w:t>„</w:t>
      </w:r>
      <w:r w:rsidRPr="0036761E">
        <w:rPr>
          <w:b/>
          <w:sz w:val="20"/>
          <w:szCs w:val="20"/>
        </w:rPr>
        <w:t>Liczba LGD uczestniczących w projekcie</w:t>
      </w:r>
      <w:r>
        <w:rPr>
          <w:b/>
          <w:sz w:val="20"/>
          <w:szCs w:val="20"/>
        </w:rPr>
        <w:t>”</w:t>
      </w:r>
      <w:r w:rsidRPr="0036761E">
        <w:rPr>
          <w:b/>
          <w:sz w:val="20"/>
          <w:szCs w:val="20"/>
        </w:rPr>
        <w:t xml:space="preserve"> z 11 do 12? (Zmiana dotyczy zarówno Planu działania, jak i Celów i wskaźników Lokalnej Strategii Rozwoju)</w:t>
      </w:r>
      <w:r>
        <w:rPr>
          <w:b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36761E" w:rsidTr="0052544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36761E" w:rsidTr="00525449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</w:tc>
      </w:tr>
      <w:tr w:rsidR="0036761E" w:rsidTr="0052544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</w:t>
            </w:r>
          </w:p>
        </w:tc>
      </w:tr>
      <w:tr w:rsidR="0036761E" w:rsidTr="00525449">
        <w:tc>
          <w:tcPr>
            <w:tcW w:w="279" w:type="dxa"/>
            <w:tcBorders>
              <w:top w:val="single" w:sz="4" w:space="0" w:color="auto"/>
            </w:tcBorders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(w przypadku wskazania odpowiedzi „nie”)</w:t>
            </w:r>
          </w:p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  <w:p w:rsidR="0036761E" w:rsidRDefault="0036761E" w:rsidP="0052544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6761E" w:rsidRDefault="0036761E" w:rsidP="0052544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6761E" w:rsidRDefault="0036761E" w:rsidP="0052544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36761E" w:rsidRDefault="0036761E" w:rsidP="0036761E">
      <w:pPr>
        <w:jc w:val="both"/>
        <w:rPr>
          <w:b/>
          <w:sz w:val="20"/>
          <w:szCs w:val="20"/>
        </w:rPr>
      </w:pPr>
    </w:p>
    <w:p w:rsidR="0036761E" w:rsidRDefault="0036761E" w:rsidP="0036761E">
      <w:pPr>
        <w:jc w:val="both"/>
        <w:rPr>
          <w:b/>
          <w:sz w:val="20"/>
          <w:szCs w:val="20"/>
        </w:rPr>
      </w:pPr>
    </w:p>
    <w:p w:rsidR="0036761E" w:rsidRDefault="0036761E" w:rsidP="0036761E">
      <w:pPr>
        <w:jc w:val="both"/>
        <w:rPr>
          <w:b/>
          <w:sz w:val="20"/>
          <w:szCs w:val="20"/>
        </w:rPr>
      </w:pPr>
    </w:p>
    <w:p w:rsidR="0036761E" w:rsidRPr="0036761E" w:rsidRDefault="0036761E" w:rsidP="0036761E">
      <w:pPr>
        <w:jc w:val="both"/>
        <w:rPr>
          <w:b/>
          <w:sz w:val="20"/>
          <w:szCs w:val="20"/>
        </w:rPr>
      </w:pPr>
    </w:p>
    <w:p w:rsidR="0036761E" w:rsidRDefault="0036761E" w:rsidP="0036761E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0"/>
          <w:szCs w:val="20"/>
        </w:rPr>
      </w:pPr>
      <w:r w:rsidRPr="0036761E">
        <w:rPr>
          <w:b/>
          <w:sz w:val="20"/>
          <w:szCs w:val="20"/>
        </w:rPr>
        <w:lastRenderedPageBreak/>
        <w:t>Czy jesteś za zmniejszeniem wskaźnika  w ramach przedsięwzięcia: 3.2.2. Wspieranie tworzenia łańcucha dostaw produktów rybackich pn.: „Liczba LGD uczestniczących w projektach współpracy” z 11 do 10? (Zmiana dotyczy zarówno Planu działania, jak i Celów i wskaźników Lokalnej Strategii Rozwoju).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36761E" w:rsidTr="0052544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36761E" w:rsidTr="00525449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</w:tc>
      </w:tr>
      <w:tr w:rsidR="0036761E" w:rsidTr="0052544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</w:t>
            </w:r>
          </w:p>
        </w:tc>
      </w:tr>
      <w:tr w:rsidR="0036761E" w:rsidTr="00525449">
        <w:tc>
          <w:tcPr>
            <w:tcW w:w="279" w:type="dxa"/>
            <w:tcBorders>
              <w:top w:val="single" w:sz="4" w:space="0" w:color="auto"/>
            </w:tcBorders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</w:tcPr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(w przypadku wskazania odpowiedzi „nie”)</w:t>
            </w:r>
          </w:p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</w:p>
          <w:p w:rsidR="0036761E" w:rsidRDefault="0036761E" w:rsidP="0052544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6761E" w:rsidRDefault="0036761E" w:rsidP="0052544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6761E" w:rsidRDefault="0036761E" w:rsidP="0052544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6761E" w:rsidRDefault="0036761E" w:rsidP="00525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46620" w:rsidRDefault="00846620" w:rsidP="00846620">
      <w:pPr>
        <w:jc w:val="both"/>
        <w:rPr>
          <w:b/>
          <w:sz w:val="20"/>
          <w:szCs w:val="20"/>
        </w:rPr>
      </w:pPr>
    </w:p>
    <w:p w:rsidR="00846620" w:rsidRPr="00846620" w:rsidRDefault="00846620" w:rsidP="00846620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0"/>
          <w:szCs w:val="20"/>
        </w:rPr>
      </w:pPr>
      <w:r w:rsidRPr="00846620">
        <w:rPr>
          <w:rFonts w:cs="Calibri"/>
          <w:b/>
        </w:rPr>
        <w:t xml:space="preserve">Czy jesteś za zmianą wartości początkowej wskaźnika: „wzrost liczby osób korzystających z wybudowanych, przebudowanych lub wyposażonych obiektów” w przedsięwzięciu: </w:t>
      </w:r>
      <w:r w:rsidRPr="00846620">
        <w:rPr>
          <w:rFonts w:cs="Calibri"/>
          <w:b/>
          <w:bCs/>
          <w:color w:val="000000"/>
          <w:szCs w:val="20"/>
        </w:rPr>
        <w:t>1.3.1. Rozwój ogólnodostępnej i niekomercyjnej infrastruktury kulturalnej i rekreacyjnej, zwłaszcza służącej integracji i edukacji lokalnej społeczności z: „wartość z wniosków o dofinansowanie” na „0”?</w:t>
      </w:r>
    </w:p>
    <w:p w:rsidR="00846620" w:rsidRDefault="00846620" w:rsidP="0036761E">
      <w:pPr>
        <w:pStyle w:val="Akapitzlist"/>
        <w:ind w:left="284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846620" w:rsidTr="002934F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0" w:rsidRDefault="00846620" w:rsidP="002934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:rsidR="00846620" w:rsidRDefault="00846620" w:rsidP="002934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846620" w:rsidTr="002934FE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846620" w:rsidRDefault="00846620" w:rsidP="002934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</w:tcPr>
          <w:p w:rsidR="00846620" w:rsidRDefault="00846620" w:rsidP="002934FE">
            <w:pPr>
              <w:jc w:val="both"/>
              <w:rPr>
                <w:sz w:val="20"/>
                <w:szCs w:val="20"/>
              </w:rPr>
            </w:pPr>
          </w:p>
        </w:tc>
      </w:tr>
      <w:tr w:rsidR="00846620" w:rsidTr="002934F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20" w:rsidRDefault="00846620" w:rsidP="002934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:rsidR="00846620" w:rsidRDefault="00846620" w:rsidP="002934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</w:t>
            </w:r>
          </w:p>
        </w:tc>
      </w:tr>
      <w:tr w:rsidR="00846620" w:rsidTr="002934FE">
        <w:tc>
          <w:tcPr>
            <w:tcW w:w="279" w:type="dxa"/>
            <w:tcBorders>
              <w:top w:val="single" w:sz="4" w:space="0" w:color="auto"/>
            </w:tcBorders>
          </w:tcPr>
          <w:p w:rsidR="00846620" w:rsidRDefault="00846620" w:rsidP="002934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</w:tcPr>
          <w:p w:rsidR="00846620" w:rsidRDefault="00846620" w:rsidP="002934FE">
            <w:pPr>
              <w:jc w:val="both"/>
              <w:rPr>
                <w:sz w:val="20"/>
                <w:szCs w:val="20"/>
              </w:rPr>
            </w:pPr>
          </w:p>
          <w:p w:rsidR="00846620" w:rsidRDefault="00846620" w:rsidP="002934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(w przypadku wskazania odpowiedzi „nie”)</w:t>
            </w:r>
          </w:p>
          <w:p w:rsidR="00846620" w:rsidRDefault="00846620" w:rsidP="002934FE">
            <w:pPr>
              <w:jc w:val="both"/>
              <w:rPr>
                <w:sz w:val="20"/>
                <w:szCs w:val="20"/>
              </w:rPr>
            </w:pPr>
          </w:p>
          <w:p w:rsidR="00846620" w:rsidRDefault="00846620" w:rsidP="002934F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846620" w:rsidRDefault="00846620" w:rsidP="002934F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846620" w:rsidRDefault="00846620" w:rsidP="002934F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846620" w:rsidRDefault="00846620" w:rsidP="002934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46620" w:rsidRDefault="00846620" w:rsidP="0036761E">
      <w:pPr>
        <w:pStyle w:val="Akapitzlist"/>
        <w:ind w:left="284"/>
        <w:jc w:val="both"/>
        <w:rPr>
          <w:b/>
          <w:sz w:val="20"/>
          <w:szCs w:val="20"/>
        </w:rPr>
      </w:pPr>
      <w:bookmarkStart w:id="0" w:name="_GoBack"/>
      <w:bookmarkEnd w:id="0"/>
    </w:p>
    <w:p w:rsidR="00846620" w:rsidRPr="0036761E" w:rsidRDefault="00846620" w:rsidP="0036761E">
      <w:pPr>
        <w:pStyle w:val="Akapitzlist"/>
        <w:ind w:left="284"/>
        <w:jc w:val="both"/>
        <w:rPr>
          <w:b/>
          <w:sz w:val="20"/>
          <w:szCs w:val="20"/>
        </w:rPr>
      </w:pPr>
    </w:p>
    <w:p w:rsidR="005312FA" w:rsidRPr="005312FA" w:rsidRDefault="005312FA" w:rsidP="005312FA">
      <w:pPr>
        <w:jc w:val="center"/>
        <w:rPr>
          <w:b/>
          <w:sz w:val="20"/>
          <w:szCs w:val="20"/>
        </w:rPr>
      </w:pPr>
      <w:r w:rsidRPr="005312FA">
        <w:rPr>
          <w:b/>
          <w:sz w:val="20"/>
          <w:szCs w:val="20"/>
        </w:rPr>
        <w:t>DZIĘKUJEMY ZA WYPEŁNIENIE ANKIETY !!!</w:t>
      </w:r>
    </w:p>
    <w:sectPr w:rsidR="005312FA" w:rsidRPr="0053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2094"/>
    <w:multiLevelType w:val="hybridMultilevel"/>
    <w:tmpl w:val="6E66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6775F"/>
    <w:multiLevelType w:val="hybridMultilevel"/>
    <w:tmpl w:val="C1C67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2A"/>
    <w:rsid w:val="00050A94"/>
    <w:rsid w:val="0026549C"/>
    <w:rsid w:val="00290484"/>
    <w:rsid w:val="0036761E"/>
    <w:rsid w:val="004E0F2A"/>
    <w:rsid w:val="005312FA"/>
    <w:rsid w:val="007648A6"/>
    <w:rsid w:val="00786201"/>
    <w:rsid w:val="007A5062"/>
    <w:rsid w:val="00846620"/>
    <w:rsid w:val="008C3683"/>
    <w:rsid w:val="008E5D0C"/>
    <w:rsid w:val="0097589E"/>
    <w:rsid w:val="00A6631A"/>
    <w:rsid w:val="00D15EF7"/>
    <w:rsid w:val="00F07586"/>
    <w:rsid w:val="00F131AB"/>
    <w:rsid w:val="00F652A2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DAD6"/>
  <w15:chartTrackingRefBased/>
  <w15:docId w15:val="{8B33A348-BEB7-44CC-A6A6-A85D2479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F2A"/>
    <w:pPr>
      <w:ind w:left="720"/>
      <w:contextualSpacing/>
    </w:pPr>
  </w:style>
  <w:style w:type="table" w:styleId="Tabela-Siatka">
    <w:name w:val="Table Grid"/>
    <w:basedOn w:val="Standardowy"/>
    <w:uiPriority w:val="39"/>
    <w:rsid w:val="00F0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11</cp:revision>
  <cp:lastPrinted>2021-05-31T08:57:00Z</cp:lastPrinted>
  <dcterms:created xsi:type="dcterms:W3CDTF">2021-05-31T06:09:00Z</dcterms:created>
  <dcterms:modified xsi:type="dcterms:W3CDTF">2022-03-02T08:13:00Z</dcterms:modified>
</cp:coreProperties>
</file>