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F271AB" w:rsidRPr="00D550F7" w:rsidRDefault="00F271AB" w:rsidP="00E84950">
                            <w:pPr>
                              <w:jc w:val="center"/>
                              <w:rPr>
                                <w:rFonts w:ascii="Times New Roman" w:hAnsi="Times New Roman" w:cs="Times New Roman"/>
                              </w:rPr>
                            </w:pPr>
                            <w:r w:rsidRPr="00D550F7">
                              <w:rPr>
                                <w:rFonts w:ascii="Times New Roman" w:hAnsi="Times New Roman" w:cs="Times New Roman"/>
                              </w:rPr>
                              <w:t>IW-2_4.2/</w:t>
                            </w:r>
                            <w:r w:rsidR="00297AA3">
                              <w:rPr>
                                <w:rFonts w:ascii="Times New Roman" w:hAnsi="Times New Roman" w:cs="Times New Roman"/>
                              </w:rPr>
                              <w:t>4z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F271AB" w:rsidRPr="00D550F7" w:rsidRDefault="00F271AB" w:rsidP="00E84950">
                      <w:pPr>
                        <w:jc w:val="center"/>
                        <w:rPr>
                          <w:rFonts w:ascii="Times New Roman" w:hAnsi="Times New Roman" w:cs="Times New Roman"/>
                        </w:rPr>
                      </w:pPr>
                      <w:r w:rsidRPr="00D550F7">
                        <w:rPr>
                          <w:rFonts w:ascii="Times New Roman" w:hAnsi="Times New Roman" w:cs="Times New Roman"/>
                        </w:rPr>
                        <w:t>IW-2_4.2/</w:t>
                      </w:r>
                      <w:r w:rsidR="00297AA3">
                        <w:rPr>
                          <w:rFonts w:ascii="Times New Roman" w:hAnsi="Times New Roman" w:cs="Times New Roman"/>
                        </w:rPr>
                        <w:t>4z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z2017 r. poz. 459, 933, 1132, z 2018 r. poz. 398 oraz 650).</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9"/>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wnioskodawca 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0"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E84950" w:rsidRPr="006B448B" w:rsidTr="0085505F">
        <w:trPr>
          <w:trHeight w:hRule="exact" w:val="1286"/>
          <w:jc w:val="center"/>
        </w:trPr>
        <w:tc>
          <w:tcPr>
            <w:tcW w:w="1536" w:type="dxa"/>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p>
        </w:tc>
        <w:tc>
          <w:tcPr>
            <w:tcW w:w="355" w:type="dxa"/>
            <w:shd w:val="clear" w:color="auto" w:fill="FFFFFF"/>
          </w:tcPr>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spacing w:after="0"/>
              <w:rPr>
                <w:color w:val="000000"/>
                <w:sz w:val="20"/>
                <w:szCs w:val="20"/>
              </w:rPr>
            </w:pPr>
          </w:p>
          <w:p w:rsidR="00E84950" w:rsidRPr="006B448B" w:rsidRDefault="00DE000D" w:rsidP="0085505F">
            <w:pPr>
              <w:framePr w:w="9970" w:h="2011" w:hRule="exact" w:wrap="notBeside" w:vAnchor="text" w:hAnchor="text" w:xAlign="center" w:y="1"/>
              <w:spacing w:after="0"/>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realizacji operacji/ etapu operacji”</w:t>
            </w:r>
          </w:p>
        </w:tc>
        <w:tc>
          <w:tcPr>
            <w:tcW w:w="317"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E84950" w:rsidRPr="006B448B" w:rsidTr="0085505F">
        <w:trPr>
          <w:trHeight w:hRule="exact" w:val="600"/>
          <w:jc w:val="center"/>
        </w:trPr>
        <w:tc>
          <w:tcPr>
            <w:tcW w:w="1536"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w:t>
            </w:r>
          </w:p>
        </w:tc>
        <w:tc>
          <w:tcPr>
            <w:tcW w:w="355"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864"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9E155A">
      <w:pPr>
        <w:widowControl w:val="0"/>
        <w:numPr>
          <w:ilvl w:val="0"/>
          <w:numId w:val="20"/>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9E155A">
      <w:pPr>
        <w:widowControl w:val="0"/>
        <w:numPr>
          <w:ilvl w:val="0"/>
          <w:numId w:val="20"/>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9E155A">
      <w:pPr>
        <w:widowControl w:val="0"/>
        <w:numPr>
          <w:ilvl w:val="0"/>
          <w:numId w:val="20"/>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BC78C5">
      <w:pPr>
        <w:widowControl w:val="0"/>
        <w:numPr>
          <w:ilvl w:val="0"/>
          <w:numId w:val="13"/>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BC78C5">
      <w:pPr>
        <w:pStyle w:val="Teksttreci70"/>
        <w:numPr>
          <w:ilvl w:val="0"/>
          <w:numId w:val="13"/>
        </w:numPr>
        <w:shd w:val="clear" w:color="auto" w:fill="auto"/>
        <w:tabs>
          <w:tab w:val="left" w:pos="309"/>
        </w:tabs>
        <w:spacing w:before="120" w:after="120" w:line="230" w:lineRule="exact"/>
        <w:ind w:firstLine="0"/>
      </w:pPr>
      <w:r w:rsidRPr="00307DA1">
        <w:rPr>
          <w:rStyle w:val="Teksttreci7Bezkursywy"/>
          <w:rFonts w:eastAsia="Arial"/>
        </w:rPr>
        <w:lastRenderedPageBreak/>
        <w:t xml:space="preserve">Numer pozycji w </w:t>
      </w:r>
      <w:r w:rsidRPr="00307DA1">
        <w:t>Zestawieniu rzeczowo-finansowym operacji/etapu operacji,</w:t>
      </w:r>
    </w:p>
    <w:p w:rsidR="00E84950" w:rsidRPr="00307DA1" w:rsidRDefault="00E84950" w:rsidP="00BC78C5">
      <w:pPr>
        <w:widowControl w:val="0"/>
        <w:numPr>
          <w:ilvl w:val="0"/>
          <w:numId w:val="13"/>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BC78C5">
      <w:pPr>
        <w:widowControl w:val="0"/>
        <w:numPr>
          <w:ilvl w:val="0"/>
          <w:numId w:val="13"/>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rsidR="00E84950" w:rsidRPr="00307DA1" w:rsidRDefault="00E84950" w:rsidP="00BC78C5">
      <w:pPr>
        <w:widowControl w:val="0"/>
        <w:numPr>
          <w:ilvl w:val="0"/>
          <w:numId w:val="13"/>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BC78C5">
      <w:pPr>
        <w:pStyle w:val="Teksttreci70"/>
        <w:numPr>
          <w:ilvl w:val="0"/>
          <w:numId w:val="14"/>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2477D8">
      <w:pPr>
        <w:pStyle w:val="Teksttreci40"/>
        <w:numPr>
          <w:ilvl w:val="0"/>
          <w:numId w:val="15"/>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pPr>
        <w:pStyle w:val="Teksttreci70"/>
        <w:numPr>
          <w:ilvl w:val="0"/>
          <w:numId w:val="21"/>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pPr>
        <w:widowControl w:val="0"/>
        <w:numPr>
          <w:ilvl w:val="0"/>
          <w:numId w:val="21"/>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pPr>
        <w:widowControl w:val="0"/>
        <w:numPr>
          <w:ilvl w:val="0"/>
          <w:numId w:val="21"/>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pPr>
        <w:pStyle w:val="Teksttreci40"/>
        <w:numPr>
          <w:ilvl w:val="0"/>
          <w:numId w:val="15"/>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85505F">
      <w:pPr>
        <w:widowControl w:val="0"/>
        <w:numPr>
          <w:ilvl w:val="0"/>
          <w:numId w:val="17"/>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rsidR="00E84950" w:rsidRPr="00307DA1" w:rsidRDefault="00E84950" w:rsidP="0085505F">
      <w:pPr>
        <w:widowControl w:val="0"/>
        <w:numPr>
          <w:ilvl w:val="0"/>
          <w:numId w:val="17"/>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85505F">
      <w:pPr>
        <w:pStyle w:val="Teksttreci40"/>
        <w:numPr>
          <w:ilvl w:val="0"/>
          <w:numId w:val="15"/>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85505F">
      <w:pPr>
        <w:widowControl w:val="0"/>
        <w:numPr>
          <w:ilvl w:val="0"/>
          <w:numId w:val="28"/>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i 2018</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85505F">
      <w:pPr>
        <w:widowControl w:val="0"/>
        <w:numPr>
          <w:ilvl w:val="0"/>
          <w:numId w:val="23"/>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85505F">
      <w:pPr>
        <w:widowControl w:val="0"/>
        <w:numPr>
          <w:ilvl w:val="0"/>
          <w:numId w:val="23"/>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1"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85505F">
      <w:pPr>
        <w:widowControl w:val="0"/>
        <w:numPr>
          <w:ilvl w:val="0"/>
          <w:numId w:val="28"/>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85505F">
      <w:pPr>
        <w:widowControl w:val="0"/>
        <w:numPr>
          <w:ilvl w:val="0"/>
          <w:numId w:val="24"/>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85505F">
      <w:pPr>
        <w:widowControl w:val="0"/>
        <w:numPr>
          <w:ilvl w:val="0"/>
          <w:numId w:val="24"/>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2"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8A7F54">
      <w:pPr>
        <w:widowControl w:val="0"/>
        <w:numPr>
          <w:ilvl w:val="0"/>
          <w:numId w:val="26"/>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lastRenderedPageBreak/>
        <w:t>Zapytanie ofertowe powinno zawierać w szczególności:</w:t>
      </w:r>
    </w:p>
    <w:p w:rsidR="008A7F5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w:t>
      </w:r>
    </w:p>
    <w:p w:rsidR="008A7F54" w:rsidRPr="00E36BA7"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8A7F54">
      <w:pPr>
        <w:widowControl w:val="0"/>
        <w:numPr>
          <w:ilvl w:val="1"/>
          <w:numId w:val="22"/>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85505F">
      <w:pPr>
        <w:widowControl w:val="0"/>
        <w:numPr>
          <w:ilvl w:val="0"/>
          <w:numId w:val="27"/>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85505F">
      <w:pPr>
        <w:widowControl w:val="0"/>
        <w:numPr>
          <w:ilvl w:val="0"/>
          <w:numId w:val="26"/>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8A7F54">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8A7F54">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F57A99">
      <w:pPr>
        <w:widowControl w:val="0"/>
        <w:numPr>
          <w:ilvl w:val="0"/>
          <w:numId w:val="40"/>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lastRenderedPageBreak/>
        <w:t>posiadaniu co najmniej 10 % udziałów lub akcji;</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85505F">
      <w:pPr>
        <w:widowControl w:val="0"/>
        <w:numPr>
          <w:ilvl w:val="0"/>
          <w:numId w:val="25"/>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rsidR="00E84950" w:rsidRPr="00307DA1" w:rsidRDefault="00E84950" w:rsidP="0085505F">
      <w:pPr>
        <w:pStyle w:val="Teksttreci40"/>
        <w:numPr>
          <w:ilvl w:val="0"/>
          <w:numId w:val="15"/>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85505F">
      <w:pPr>
        <w:pStyle w:val="Teksttreci40"/>
        <w:numPr>
          <w:ilvl w:val="0"/>
          <w:numId w:val="15"/>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85505F">
      <w:pPr>
        <w:pStyle w:val="Teksttreci40"/>
        <w:numPr>
          <w:ilvl w:val="0"/>
          <w:numId w:val="15"/>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85505F">
      <w:pPr>
        <w:widowControl w:val="0"/>
        <w:numPr>
          <w:ilvl w:val="0"/>
          <w:numId w:val="15"/>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lastRenderedPageBreak/>
        <w:t xml:space="preserve">z tytułu wykonania umowy leasingu), </w:t>
      </w:r>
      <w:r w:rsidRPr="00307DA1">
        <w:rPr>
          <w:rStyle w:val="Teksttreci4Bezpogrubienia"/>
        </w:rPr>
        <w:t>w przypadku, gdy wymaga tego specyfikacja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85505F">
      <w:pPr>
        <w:widowControl w:val="0"/>
        <w:numPr>
          <w:ilvl w:val="0"/>
          <w:numId w:val="15"/>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85505F">
      <w:pPr>
        <w:widowControl w:val="0"/>
        <w:numPr>
          <w:ilvl w:val="0"/>
          <w:numId w:val="15"/>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lastRenderedPageBreak/>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85505F">
      <w:pPr>
        <w:pStyle w:val="Teksttreci40"/>
        <w:numPr>
          <w:ilvl w:val="0"/>
          <w:numId w:val="15"/>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85505F">
      <w:pPr>
        <w:pStyle w:val="Teksttreci40"/>
        <w:numPr>
          <w:ilvl w:val="0"/>
          <w:numId w:val="18"/>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85505F">
      <w:pPr>
        <w:pStyle w:val="Teksttreci40"/>
        <w:numPr>
          <w:ilvl w:val="0"/>
          <w:numId w:val="18"/>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lastRenderedPageBreak/>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3"/>
      <w:footerReference w:type="default" r:id="rId14"/>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07" w:rsidRDefault="00552A07" w:rsidP="00E84950">
      <w:pPr>
        <w:spacing w:after="0" w:line="240" w:lineRule="auto"/>
      </w:pPr>
      <w:r>
        <w:separator/>
      </w:r>
    </w:p>
  </w:endnote>
  <w:endnote w:type="continuationSeparator" w:id="0">
    <w:p w:rsidR="00552A07" w:rsidRDefault="00552A07"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AB" w:rsidRPr="00BC7294" w:rsidRDefault="00297AA3" w:rsidP="00BC7294">
    <w:pPr>
      <w:tabs>
        <w:tab w:val="left" w:pos="142"/>
      </w:tabs>
      <w:ind w:right="260"/>
      <w:rPr>
        <w:rStyle w:val="Nagweklubstopka0"/>
        <w:rFonts w:eastAsiaTheme="minorHAnsi"/>
      </w:rPr>
    </w:pPr>
    <w:r>
      <w:rPr>
        <w:rStyle w:val="Nagweklubstopka0"/>
        <w:rFonts w:eastAsiaTheme="minorHAnsi"/>
      </w:rPr>
      <w:t>PO RYBY 2014-2020/v.4z</w:t>
    </w:r>
    <w:r w:rsidR="00F271AB">
      <w:rPr>
        <w:color w:val="8496B0" w:themeColor="text2" w:themeTint="99"/>
        <w:spacing w:val="60"/>
        <w:sz w:val="24"/>
        <w:szCs w:val="24"/>
      </w:rPr>
      <w:t xml:space="preserve">                                                       </w:t>
    </w:r>
    <w:r w:rsidR="00F271AB" w:rsidRPr="00BC7294">
      <w:rPr>
        <w:rStyle w:val="Nagweklubstopka0"/>
        <w:rFonts w:eastAsiaTheme="minorHAnsi"/>
      </w:rPr>
      <w:t xml:space="preserve">Strona </w:t>
    </w:r>
    <w:r w:rsidR="00F271AB" w:rsidRPr="00BC7294">
      <w:rPr>
        <w:rStyle w:val="Nagweklubstopka0"/>
        <w:rFonts w:eastAsiaTheme="minorHAnsi"/>
      </w:rPr>
      <w:fldChar w:fldCharType="begin"/>
    </w:r>
    <w:r w:rsidR="00F271AB" w:rsidRPr="00BC7294">
      <w:rPr>
        <w:rStyle w:val="Nagweklubstopka0"/>
        <w:rFonts w:eastAsiaTheme="minorHAnsi"/>
      </w:rPr>
      <w:instrText>PAGE   \* MERGEFORMAT</w:instrText>
    </w:r>
    <w:r w:rsidR="00F271AB" w:rsidRPr="00BC7294">
      <w:rPr>
        <w:rStyle w:val="Nagweklubstopka0"/>
        <w:rFonts w:eastAsiaTheme="minorHAnsi"/>
      </w:rPr>
      <w:fldChar w:fldCharType="separate"/>
    </w:r>
    <w:r w:rsidR="001F396B">
      <w:rPr>
        <w:rStyle w:val="Nagweklubstopka0"/>
        <w:rFonts w:eastAsiaTheme="minorHAnsi"/>
        <w:noProof/>
      </w:rPr>
      <w:t>2</w:t>
    </w:r>
    <w:r w:rsidR="00F271AB" w:rsidRPr="00BC7294">
      <w:rPr>
        <w:rStyle w:val="Nagweklubstopka0"/>
        <w:rFonts w:eastAsiaTheme="minorHAnsi"/>
      </w:rPr>
      <w:fldChar w:fldCharType="end"/>
    </w:r>
    <w:r w:rsidR="00F271AB" w:rsidRPr="00BC7294">
      <w:rPr>
        <w:rStyle w:val="Nagweklubstopka0"/>
        <w:rFonts w:eastAsiaTheme="minorHAnsi"/>
      </w:rPr>
      <w:t xml:space="preserve"> | </w:t>
    </w:r>
    <w:r w:rsidR="00F271AB" w:rsidRPr="00BC7294">
      <w:rPr>
        <w:rStyle w:val="Nagweklubstopka0"/>
        <w:rFonts w:eastAsiaTheme="minorHAnsi"/>
      </w:rPr>
      <w:fldChar w:fldCharType="begin"/>
    </w:r>
    <w:r w:rsidR="00F271AB" w:rsidRPr="00BC7294">
      <w:rPr>
        <w:rStyle w:val="Nagweklubstopka0"/>
        <w:rFonts w:eastAsiaTheme="minorHAnsi"/>
      </w:rPr>
      <w:instrText>NUMPAGES  \* Arabic  \* MERGEFORMAT</w:instrText>
    </w:r>
    <w:r w:rsidR="00F271AB" w:rsidRPr="00BC7294">
      <w:rPr>
        <w:rStyle w:val="Nagweklubstopka0"/>
        <w:rFonts w:eastAsiaTheme="minorHAnsi"/>
      </w:rPr>
      <w:fldChar w:fldCharType="separate"/>
    </w:r>
    <w:r w:rsidR="001F396B">
      <w:rPr>
        <w:rStyle w:val="Nagweklubstopka0"/>
        <w:rFonts w:eastAsiaTheme="minorHAnsi"/>
        <w:noProof/>
      </w:rPr>
      <w:t>19</w:t>
    </w:r>
    <w:r w:rsidR="00F271AB" w:rsidRPr="00BC7294">
      <w:rPr>
        <w:rStyle w:val="Nagweklubstopka0"/>
        <w:rFonts w:eastAsiaTheme="minorHAnsi"/>
      </w:rPr>
      <w:fldChar w:fldCharType="end"/>
    </w:r>
  </w:p>
  <w:p w:rsidR="00F271AB" w:rsidRDefault="00F271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AB" w:rsidRDefault="00F271AB">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AB" w:rsidRDefault="00297AA3">
                          <w:pPr>
                            <w:tabs>
                              <w:tab w:val="right" w:pos="9331"/>
                            </w:tabs>
                            <w:spacing w:line="240" w:lineRule="auto"/>
                          </w:pPr>
                          <w:r>
                            <w:rPr>
                              <w:rStyle w:val="Nagweklubstopka0"/>
                              <w:rFonts w:eastAsiaTheme="minorHAnsi"/>
                            </w:rPr>
                            <w:t>PO RYBY 2014-2020/v.4z</w:t>
                          </w:r>
                          <w:r w:rsidR="00F271AB">
                            <w:rPr>
                              <w:rStyle w:val="Nagweklubstopka0"/>
                              <w:rFonts w:eastAsiaTheme="minorHAnsi"/>
                            </w:rPr>
                            <w:tab/>
                            <w:t xml:space="preserve">Strona </w:t>
                          </w:r>
                          <w:r w:rsidR="00F271AB">
                            <w:fldChar w:fldCharType="begin"/>
                          </w:r>
                          <w:r w:rsidR="00F271AB">
                            <w:instrText xml:space="preserve"> PAGE \* MERGEFORMAT </w:instrText>
                          </w:r>
                          <w:r w:rsidR="00F271AB">
                            <w:fldChar w:fldCharType="separate"/>
                          </w:r>
                          <w:r w:rsidR="001F396B" w:rsidRPr="001F396B">
                            <w:rPr>
                              <w:rStyle w:val="Nagweklubstopka0"/>
                              <w:rFonts w:eastAsiaTheme="minorHAnsi"/>
                              <w:noProof/>
                            </w:rPr>
                            <w:t>19</w:t>
                          </w:r>
                          <w:r w:rsidR="00F271AB">
                            <w:rPr>
                              <w:rStyle w:val="Nagweklubstopka0"/>
                              <w:rFonts w:eastAsiaTheme="minorHAnsi"/>
                              <w:b w:val="0"/>
                              <w:bCs w:val="0"/>
                            </w:rPr>
                            <w:fldChar w:fldCharType="end"/>
                          </w:r>
                          <w:r w:rsidR="00F271AB">
                            <w:rPr>
                              <w:rStyle w:val="Nagweklubstopka0"/>
                              <w:rFonts w:eastAsiaTheme="minorHAnsi"/>
                            </w:rPr>
                            <w:t xml:space="preserve"> z </w:t>
                          </w:r>
                          <w:r w:rsidR="00C0157D">
                            <w:rPr>
                              <w:rStyle w:val="Nagweklubstopka0"/>
                              <w:rFonts w:eastAsiaTheme="minorHAnsi"/>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F271AB" w:rsidRDefault="00297AA3">
                    <w:pPr>
                      <w:tabs>
                        <w:tab w:val="right" w:pos="9331"/>
                      </w:tabs>
                      <w:spacing w:line="240" w:lineRule="auto"/>
                    </w:pPr>
                    <w:r>
                      <w:rPr>
                        <w:rStyle w:val="Nagweklubstopka0"/>
                        <w:rFonts w:eastAsiaTheme="minorHAnsi"/>
                      </w:rPr>
                      <w:t>PO RYBY 2014-2020/v.4z</w:t>
                    </w:r>
                    <w:r w:rsidR="00F271AB">
                      <w:rPr>
                        <w:rStyle w:val="Nagweklubstopka0"/>
                        <w:rFonts w:eastAsiaTheme="minorHAnsi"/>
                      </w:rPr>
                      <w:tab/>
                      <w:t xml:space="preserve">Strona </w:t>
                    </w:r>
                    <w:r w:rsidR="00F271AB">
                      <w:fldChar w:fldCharType="begin"/>
                    </w:r>
                    <w:r w:rsidR="00F271AB">
                      <w:instrText xml:space="preserve"> PAGE \* MERGEFORMAT </w:instrText>
                    </w:r>
                    <w:r w:rsidR="00F271AB">
                      <w:fldChar w:fldCharType="separate"/>
                    </w:r>
                    <w:r w:rsidR="001F396B" w:rsidRPr="001F396B">
                      <w:rPr>
                        <w:rStyle w:val="Nagweklubstopka0"/>
                        <w:rFonts w:eastAsiaTheme="minorHAnsi"/>
                        <w:noProof/>
                      </w:rPr>
                      <w:t>19</w:t>
                    </w:r>
                    <w:r w:rsidR="00F271AB">
                      <w:rPr>
                        <w:rStyle w:val="Nagweklubstopka0"/>
                        <w:rFonts w:eastAsiaTheme="minorHAnsi"/>
                        <w:b w:val="0"/>
                        <w:bCs w:val="0"/>
                      </w:rPr>
                      <w:fldChar w:fldCharType="end"/>
                    </w:r>
                    <w:r w:rsidR="00F271AB">
                      <w:rPr>
                        <w:rStyle w:val="Nagweklubstopka0"/>
                        <w:rFonts w:eastAsiaTheme="minorHAnsi"/>
                      </w:rPr>
                      <w:t xml:space="preserve"> z </w:t>
                    </w:r>
                    <w:r w:rsidR="00C0157D">
                      <w:rPr>
                        <w:rStyle w:val="Nagweklubstopka0"/>
                        <w:rFonts w:eastAsiaTheme="minorHAnsi"/>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07" w:rsidRDefault="00552A07" w:rsidP="00E84950">
      <w:pPr>
        <w:spacing w:after="0" w:line="240" w:lineRule="auto"/>
      </w:pPr>
      <w:r>
        <w:separator/>
      </w:r>
    </w:p>
  </w:footnote>
  <w:footnote w:type="continuationSeparator" w:id="0">
    <w:p w:rsidR="00552A07" w:rsidRDefault="00552A07" w:rsidP="00E84950">
      <w:pPr>
        <w:spacing w:after="0" w:line="240" w:lineRule="auto"/>
      </w:pPr>
      <w:r>
        <w:continuationSeparator/>
      </w:r>
    </w:p>
  </w:footnote>
  <w:footnote w:id="1">
    <w:p w:rsidR="00F271AB" w:rsidRPr="00E84950" w:rsidRDefault="00F271AB"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F271AB" w:rsidRPr="00E84950" w:rsidRDefault="00F271AB"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Pr="00E84950">
        <w:rPr>
          <w:rFonts w:ascii="Times New Roman" w:hAnsi="Times New Roman" w:cs="Times New Roman"/>
          <w:sz w:val="16"/>
          <w:szCs w:val="16"/>
        </w:rPr>
        <w:t>), zwanej ustawą RLKS,</w:t>
      </w:r>
    </w:p>
    <w:p w:rsidR="00F271AB" w:rsidRPr="00E84950" w:rsidRDefault="00F271AB"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rsidR="00F271AB" w:rsidRDefault="00F271AB" w:rsidP="00E84950">
      <w:pPr>
        <w:pStyle w:val="Tekstprzypisudolnego"/>
        <w:tabs>
          <w:tab w:val="left" w:pos="1650"/>
        </w:tabs>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1AB" w:rsidRDefault="00F271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B09EB"/>
    <w:multiLevelType w:val="multilevel"/>
    <w:tmpl w:val="810E6C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40A4D"/>
    <w:multiLevelType w:val="multilevel"/>
    <w:tmpl w:val="D35A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AD5F4B"/>
    <w:multiLevelType w:val="multilevel"/>
    <w:tmpl w:val="132494D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3"/>
  </w:num>
  <w:num w:numId="4">
    <w:abstractNumId w:val="9"/>
  </w:num>
  <w:num w:numId="5">
    <w:abstractNumId w:val="8"/>
  </w:num>
  <w:num w:numId="6">
    <w:abstractNumId w:val="33"/>
  </w:num>
  <w:num w:numId="7">
    <w:abstractNumId w:val="2"/>
  </w:num>
  <w:num w:numId="8">
    <w:abstractNumId w:val="20"/>
  </w:num>
  <w:num w:numId="9">
    <w:abstractNumId w:val="3"/>
  </w:num>
  <w:num w:numId="10">
    <w:abstractNumId w:val="30"/>
  </w:num>
  <w:num w:numId="11">
    <w:abstractNumId w:val="39"/>
  </w:num>
  <w:num w:numId="12">
    <w:abstractNumId w:val="35"/>
  </w:num>
  <w:num w:numId="13">
    <w:abstractNumId w:val="5"/>
  </w:num>
  <w:num w:numId="14">
    <w:abstractNumId w:val="14"/>
  </w:num>
  <w:num w:numId="15">
    <w:abstractNumId w:val="22"/>
  </w:num>
  <w:num w:numId="16">
    <w:abstractNumId w:val="6"/>
  </w:num>
  <w:num w:numId="17">
    <w:abstractNumId w:val="29"/>
  </w:num>
  <w:num w:numId="18">
    <w:abstractNumId w:val="24"/>
  </w:num>
  <w:num w:numId="19">
    <w:abstractNumId w:val="10"/>
  </w:num>
  <w:num w:numId="20">
    <w:abstractNumId w:val="23"/>
  </w:num>
  <w:num w:numId="21">
    <w:abstractNumId w:val="34"/>
  </w:num>
  <w:num w:numId="22">
    <w:abstractNumId w:val="1"/>
  </w:num>
  <w:num w:numId="23">
    <w:abstractNumId w:val="15"/>
  </w:num>
  <w:num w:numId="24">
    <w:abstractNumId w:val="26"/>
  </w:num>
  <w:num w:numId="25">
    <w:abstractNumId w:val="38"/>
  </w:num>
  <w:num w:numId="26">
    <w:abstractNumId w:val="19"/>
  </w:num>
  <w:num w:numId="27">
    <w:abstractNumId w:val="31"/>
  </w:num>
  <w:num w:numId="28">
    <w:abstractNumId w:val="12"/>
  </w:num>
  <w:num w:numId="29">
    <w:abstractNumId w:val="17"/>
  </w:num>
  <w:num w:numId="30">
    <w:abstractNumId w:val="4"/>
  </w:num>
  <w:num w:numId="31">
    <w:abstractNumId w:val="36"/>
  </w:num>
  <w:num w:numId="32">
    <w:abstractNumId w:val="28"/>
  </w:num>
  <w:num w:numId="33">
    <w:abstractNumId w:val="37"/>
  </w:num>
  <w:num w:numId="34">
    <w:abstractNumId w:val="0"/>
  </w:num>
  <w:num w:numId="35">
    <w:abstractNumId w:val="27"/>
  </w:num>
  <w:num w:numId="36">
    <w:abstractNumId w:val="32"/>
  </w:num>
  <w:num w:numId="37">
    <w:abstractNumId w:val="21"/>
  </w:num>
  <w:num w:numId="38">
    <w:abstractNumId w:val="16"/>
  </w:num>
  <w:num w:numId="39">
    <w:abstractNumId w:val="2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50"/>
    <w:rsid w:val="0002413C"/>
    <w:rsid w:val="00040D0C"/>
    <w:rsid w:val="001056E3"/>
    <w:rsid w:val="00150B3C"/>
    <w:rsid w:val="001D2FFC"/>
    <w:rsid w:val="001E592B"/>
    <w:rsid w:val="001F396B"/>
    <w:rsid w:val="002218A4"/>
    <w:rsid w:val="00223DAB"/>
    <w:rsid w:val="00236836"/>
    <w:rsid w:val="002477D8"/>
    <w:rsid w:val="0025737F"/>
    <w:rsid w:val="00297AA3"/>
    <w:rsid w:val="002D2DA8"/>
    <w:rsid w:val="00307DA1"/>
    <w:rsid w:val="00353D80"/>
    <w:rsid w:val="00412FF5"/>
    <w:rsid w:val="00552A07"/>
    <w:rsid w:val="00554EDB"/>
    <w:rsid w:val="00567388"/>
    <w:rsid w:val="005B7140"/>
    <w:rsid w:val="005E0865"/>
    <w:rsid w:val="005E741D"/>
    <w:rsid w:val="005F3787"/>
    <w:rsid w:val="006071B7"/>
    <w:rsid w:val="006B448B"/>
    <w:rsid w:val="006D773F"/>
    <w:rsid w:val="007132FC"/>
    <w:rsid w:val="00727D17"/>
    <w:rsid w:val="007A05A1"/>
    <w:rsid w:val="007A787B"/>
    <w:rsid w:val="0085505F"/>
    <w:rsid w:val="00864EAE"/>
    <w:rsid w:val="008A7F54"/>
    <w:rsid w:val="008B13D5"/>
    <w:rsid w:val="008C479B"/>
    <w:rsid w:val="009042BE"/>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E44664"/>
    <w:rsid w:val="00E84950"/>
    <w:rsid w:val="00EA4520"/>
    <w:rsid w:val="00F271AB"/>
    <w:rsid w:val="00F57A99"/>
    <w:rsid w:val="00F90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basedOn w:val="Normalny"/>
    <w:link w:val="TekstprzypisudolnegoZnak"/>
    <w:uiPriority w:val="99"/>
    <w:semiHidden/>
    <w:unhideWhenUsed/>
    <w:rsid w:val="00E84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950"/>
    <w:rPr>
      <w:sz w:val="20"/>
      <w:szCs w:val="20"/>
    </w:rPr>
  </w:style>
  <w:style w:type="character" w:styleId="Odwoanieprzypisudolnego">
    <w:name w:val="footnote reference"/>
    <w:basedOn w:val="Domylnaczcionkaakapitu"/>
    <w:uiPriority w:val="99"/>
    <w:semiHidden/>
    <w:unhideWhenUsed/>
    <w:rsid w:val="00E84950"/>
    <w:rPr>
      <w:vertAlign w:val="superscript"/>
    </w:rPr>
  </w:style>
  <w:style w:type="paragraph" w:styleId="Nagwek">
    <w:name w:val="header"/>
    <w:basedOn w:val="Normalny"/>
    <w:link w:val="NagwekZnak"/>
    <w:uiPriority w:val="99"/>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iPriority w:val="99"/>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uiPriority w:val="99"/>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uiPriority w:val="34"/>
    <w:qFormat/>
    <w:rsid w:val="00A95674"/>
    <w:pPr>
      <w:ind w:left="720"/>
      <w:contextualSpacing/>
    </w:pPr>
  </w:style>
  <w:style w:type="table" w:styleId="Tabela-Siatka">
    <w:name w:val="Table Grid"/>
    <w:basedOn w:val="Standardowy"/>
    <w:uiPriority w:val="3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basedOn w:val="Normalny"/>
    <w:link w:val="TekstprzypisudolnegoZnak"/>
    <w:uiPriority w:val="99"/>
    <w:semiHidden/>
    <w:unhideWhenUsed/>
    <w:rsid w:val="00E84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950"/>
    <w:rPr>
      <w:sz w:val="20"/>
      <w:szCs w:val="20"/>
    </w:rPr>
  </w:style>
  <w:style w:type="character" w:styleId="Odwoanieprzypisudolnego">
    <w:name w:val="footnote reference"/>
    <w:basedOn w:val="Domylnaczcionkaakapitu"/>
    <w:uiPriority w:val="99"/>
    <w:semiHidden/>
    <w:unhideWhenUsed/>
    <w:rsid w:val="00E84950"/>
    <w:rPr>
      <w:vertAlign w:val="superscript"/>
    </w:rPr>
  </w:style>
  <w:style w:type="paragraph" w:styleId="Nagwek">
    <w:name w:val="header"/>
    <w:basedOn w:val="Normalny"/>
    <w:link w:val="NagwekZnak"/>
    <w:uiPriority w:val="99"/>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iPriority w:val="99"/>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uiPriority w:val="99"/>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uiPriority w:val="34"/>
    <w:qFormat/>
    <w:rsid w:val="00A95674"/>
    <w:pPr>
      <w:ind w:left="720"/>
      <w:contextualSpacing/>
    </w:pPr>
  </w:style>
  <w:style w:type="table" w:styleId="Tabela-Siatka">
    <w:name w:val="Table Grid"/>
    <w:basedOn w:val="Standardowy"/>
    <w:uiPriority w:val="3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ms.ms.gov.pl/krs/wyszukiwaniepodmiot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905E-06BE-4950-B29F-2D8A1621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11714</Words>
  <Characters>70290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Jedrzejewska Marlena</dc:creator>
  <cp:lastModifiedBy>hp</cp:lastModifiedBy>
  <cp:revision>2</cp:revision>
  <dcterms:created xsi:type="dcterms:W3CDTF">2018-08-06T10:58:00Z</dcterms:created>
  <dcterms:modified xsi:type="dcterms:W3CDTF">2018-08-06T10:58:00Z</dcterms:modified>
</cp:coreProperties>
</file>