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2" w:rsidRPr="00133E82" w:rsidRDefault="005E57E5" w:rsidP="00AE2223">
      <w:pPr>
        <w:tabs>
          <w:tab w:val="left" w:pos="8789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33E82">
        <w:rPr>
          <w:rFonts w:eastAsia="Times New Roman" w:cs="Arial"/>
          <w:b/>
          <w:sz w:val="28"/>
          <w:szCs w:val="28"/>
          <w:lang w:eastAsia="pl-PL"/>
        </w:rPr>
        <w:t>Załącznik nr 3</w:t>
      </w:r>
      <w:r w:rsidR="00162320" w:rsidRPr="00133E82">
        <w:rPr>
          <w:rFonts w:eastAsia="Times New Roman" w:cs="Arial"/>
          <w:b/>
          <w:sz w:val="28"/>
          <w:szCs w:val="28"/>
          <w:lang w:eastAsia="pl-PL"/>
        </w:rPr>
        <w:t xml:space="preserve"> do ogł</w:t>
      </w:r>
      <w:r w:rsidR="00E63E93">
        <w:rPr>
          <w:rFonts w:eastAsia="Times New Roman" w:cs="Arial"/>
          <w:b/>
          <w:sz w:val="28"/>
          <w:szCs w:val="28"/>
          <w:lang w:eastAsia="pl-PL"/>
        </w:rPr>
        <w:t>oszenia o naborze wniosków nr 03</w:t>
      </w:r>
      <w:r w:rsidR="00133E82" w:rsidRPr="00133E82">
        <w:rPr>
          <w:rFonts w:eastAsia="Times New Roman" w:cs="Arial"/>
          <w:b/>
          <w:sz w:val="28"/>
          <w:szCs w:val="28"/>
          <w:lang w:eastAsia="pl-PL"/>
        </w:rPr>
        <w:t>/2017</w:t>
      </w:r>
      <w:r w:rsidR="00BE1D3E">
        <w:rPr>
          <w:rFonts w:eastAsia="Times New Roman" w:cs="Arial"/>
          <w:b/>
          <w:sz w:val="28"/>
          <w:szCs w:val="28"/>
          <w:lang w:eastAsia="pl-PL"/>
        </w:rPr>
        <w:t>/R</w:t>
      </w:r>
      <w:r w:rsidR="00162320" w:rsidRPr="00133E82">
        <w:rPr>
          <w:rFonts w:eastAsia="Times New Roman" w:cs="Arial"/>
          <w:b/>
          <w:sz w:val="28"/>
          <w:szCs w:val="28"/>
          <w:lang w:eastAsia="pl-PL"/>
        </w:rPr>
        <w:t xml:space="preserve"> z dnia </w:t>
      </w:r>
      <w:r w:rsidR="00396105">
        <w:rPr>
          <w:rFonts w:eastAsia="Times New Roman" w:cs="Arial"/>
          <w:b/>
          <w:sz w:val="28"/>
          <w:szCs w:val="28"/>
          <w:lang w:eastAsia="pl-PL"/>
        </w:rPr>
        <w:t>5 września</w:t>
      </w:r>
      <w:r w:rsidR="00133E82" w:rsidRPr="00133E82">
        <w:rPr>
          <w:rFonts w:eastAsia="Times New Roman" w:cs="Arial"/>
          <w:b/>
          <w:sz w:val="28"/>
          <w:szCs w:val="28"/>
          <w:lang w:eastAsia="pl-PL"/>
        </w:rPr>
        <w:t xml:space="preserve"> 2017</w:t>
      </w:r>
      <w:r w:rsidR="00AE2223" w:rsidRPr="00133E82">
        <w:rPr>
          <w:rFonts w:eastAsia="Times New Roman" w:cs="Arial"/>
          <w:b/>
          <w:sz w:val="28"/>
          <w:szCs w:val="28"/>
          <w:lang w:eastAsia="pl-PL"/>
        </w:rPr>
        <w:t>r.</w:t>
      </w:r>
    </w:p>
    <w:p w:rsidR="00162320" w:rsidRDefault="00162320" w:rsidP="00162320">
      <w:pPr>
        <w:tabs>
          <w:tab w:val="left" w:pos="8789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023792" w:rsidRPr="00974C26" w:rsidRDefault="005E57E5" w:rsidP="00974C26">
      <w:pPr>
        <w:tabs>
          <w:tab w:val="left" w:pos="8789"/>
        </w:tabs>
        <w:spacing w:after="120" w:line="240" w:lineRule="auto"/>
        <w:jc w:val="center"/>
        <w:rPr>
          <w:rFonts w:eastAsia="Times New Roman" w:cs="Arial"/>
          <w:b/>
          <w:lang w:eastAsia="pl-PL"/>
        </w:rPr>
      </w:pPr>
      <w:r w:rsidRPr="00133E82">
        <w:rPr>
          <w:rFonts w:eastAsia="Times New Roman" w:cs="Arial"/>
          <w:b/>
          <w:lang w:eastAsia="pl-PL"/>
        </w:rPr>
        <w:t>Planowane w wyniku realizacji operacji cele ogólne, szczegółowe, przedsięwzięcia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985"/>
        <w:gridCol w:w="1842"/>
        <w:gridCol w:w="3261"/>
        <w:gridCol w:w="2977"/>
      </w:tblGrid>
      <w:tr w:rsidR="004F55F2" w:rsidRPr="00133E82" w:rsidTr="00387F13">
        <w:tc>
          <w:tcPr>
            <w:tcW w:w="14284" w:type="dxa"/>
            <w:gridSpan w:val="7"/>
            <w:shd w:val="clear" w:color="auto" w:fill="D9D9D9" w:themeFill="background1" w:themeFillShade="D9"/>
          </w:tcPr>
          <w:p w:rsidR="004F55F2" w:rsidRPr="00133E82" w:rsidRDefault="004F55F2" w:rsidP="00727BC5">
            <w:pPr>
              <w:jc w:val="both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Cel ogólny LSR</w:t>
            </w:r>
          </w:p>
        </w:tc>
      </w:tr>
      <w:tr w:rsidR="004F55F2" w:rsidRPr="00133E82" w:rsidTr="009C6302">
        <w:trPr>
          <w:trHeight w:val="553"/>
        </w:trPr>
        <w:tc>
          <w:tcPr>
            <w:tcW w:w="14284" w:type="dxa"/>
            <w:gridSpan w:val="7"/>
            <w:vAlign w:val="center"/>
          </w:tcPr>
          <w:p w:rsidR="004F55F2" w:rsidRPr="00133E82" w:rsidRDefault="00E63E93" w:rsidP="00C61D82">
            <w:pPr>
              <w:rPr>
                <w:rFonts w:cs="Arial"/>
                <w:b/>
              </w:rPr>
            </w:pPr>
            <w:r w:rsidRPr="00E63E93">
              <w:rPr>
                <w:rFonts w:cs="Arial"/>
                <w:b/>
              </w:rPr>
              <w:t>3: Rozwój zrównoważonego rybactwa i wykorzystanie jego potencjału</w:t>
            </w:r>
          </w:p>
        </w:tc>
      </w:tr>
      <w:tr w:rsidR="004F55F2" w:rsidRPr="00133E82" w:rsidTr="00387F13">
        <w:tc>
          <w:tcPr>
            <w:tcW w:w="14284" w:type="dxa"/>
            <w:gridSpan w:val="7"/>
            <w:shd w:val="clear" w:color="auto" w:fill="D9D9D9" w:themeFill="background1" w:themeFillShade="D9"/>
          </w:tcPr>
          <w:p w:rsidR="004F55F2" w:rsidRPr="00133E82" w:rsidRDefault="004F55F2" w:rsidP="00727BC5">
            <w:pPr>
              <w:jc w:val="both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Cel szczegółowy LSR</w:t>
            </w:r>
          </w:p>
        </w:tc>
      </w:tr>
      <w:tr w:rsidR="004F55F2" w:rsidRPr="00133E82" w:rsidTr="009C6302">
        <w:trPr>
          <w:trHeight w:val="437"/>
        </w:trPr>
        <w:tc>
          <w:tcPr>
            <w:tcW w:w="14284" w:type="dxa"/>
            <w:gridSpan w:val="7"/>
            <w:vAlign w:val="center"/>
          </w:tcPr>
          <w:p w:rsidR="004F55F2" w:rsidRPr="00133E82" w:rsidRDefault="00977C37" w:rsidP="00CF2AA7">
            <w:pPr>
              <w:rPr>
                <w:rFonts w:cs="Arial"/>
                <w:b/>
              </w:rPr>
            </w:pPr>
            <w:r w:rsidRPr="00977C37">
              <w:rPr>
                <w:rFonts w:cs="Arial"/>
                <w:b/>
              </w:rPr>
              <w:t>3.2. Zachowanie sektora rybackiego</w:t>
            </w:r>
          </w:p>
        </w:tc>
      </w:tr>
      <w:tr w:rsidR="004F55F2" w:rsidRPr="00133E82" w:rsidTr="00387F13">
        <w:tc>
          <w:tcPr>
            <w:tcW w:w="14284" w:type="dxa"/>
            <w:gridSpan w:val="7"/>
            <w:shd w:val="clear" w:color="auto" w:fill="D9D9D9" w:themeFill="background1" w:themeFillShade="D9"/>
          </w:tcPr>
          <w:p w:rsidR="004F55F2" w:rsidRPr="00133E82" w:rsidRDefault="004F55F2" w:rsidP="00727BC5">
            <w:pPr>
              <w:jc w:val="both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Przedsięwzięcie</w:t>
            </w:r>
          </w:p>
        </w:tc>
      </w:tr>
      <w:tr w:rsidR="004F55F2" w:rsidRPr="00133E82" w:rsidTr="009C6302">
        <w:trPr>
          <w:trHeight w:val="432"/>
        </w:trPr>
        <w:tc>
          <w:tcPr>
            <w:tcW w:w="14284" w:type="dxa"/>
            <w:gridSpan w:val="7"/>
            <w:vAlign w:val="center"/>
          </w:tcPr>
          <w:p w:rsidR="004F55F2" w:rsidRPr="00133E82" w:rsidRDefault="00977C37" w:rsidP="00CF2AA7">
            <w:pPr>
              <w:rPr>
                <w:rFonts w:cs="Arial"/>
                <w:b/>
              </w:rPr>
            </w:pPr>
            <w:r w:rsidRPr="00977C37">
              <w:rPr>
                <w:rFonts w:cs="Arial"/>
                <w:b/>
              </w:rPr>
              <w:t>3.2.1.Rozwijanie łańcuchów dostaw produktów sektora rybackiego</w:t>
            </w:r>
          </w:p>
        </w:tc>
      </w:tr>
      <w:tr w:rsidR="004F55F2" w:rsidRPr="00133E82" w:rsidTr="00387F13">
        <w:tc>
          <w:tcPr>
            <w:tcW w:w="14284" w:type="dxa"/>
            <w:gridSpan w:val="7"/>
            <w:shd w:val="clear" w:color="auto" w:fill="D9D9D9" w:themeFill="background1" w:themeFillShade="D9"/>
          </w:tcPr>
          <w:p w:rsidR="004F55F2" w:rsidRPr="00133E82" w:rsidRDefault="004F55F2" w:rsidP="00727BC5">
            <w:pPr>
              <w:jc w:val="both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Wskaźnik</w:t>
            </w:r>
          </w:p>
        </w:tc>
      </w:tr>
      <w:tr w:rsidR="004F55F2" w:rsidRPr="00133E82" w:rsidTr="00974C2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Nazwa wskaźnika ujętego w LSR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Jedn. miary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Wartość wskaźnika w LSR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Wartość zrealizowanych wskaźników z LSR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 xml:space="preserve">Wartość wskaźnika planowana do osiągnięcia </w:t>
            </w:r>
            <w:r w:rsidR="00387F13" w:rsidRPr="00133E82">
              <w:rPr>
                <w:rFonts w:cs="Arial"/>
                <w:b/>
              </w:rPr>
              <w:t>w związku z realizacją operacji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F55F2" w:rsidRPr="00133E82" w:rsidRDefault="00387F13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Wartość wskaźnika z LSR pozostająca do realizacji</w:t>
            </w:r>
          </w:p>
        </w:tc>
      </w:tr>
      <w:tr w:rsidR="00AE2223" w:rsidRPr="00133E82" w:rsidTr="00974C26">
        <w:tc>
          <w:tcPr>
            <w:tcW w:w="534" w:type="dxa"/>
            <w:vAlign w:val="center"/>
          </w:tcPr>
          <w:p w:rsidR="00AE2223" w:rsidRPr="00133E82" w:rsidRDefault="00AE2223" w:rsidP="00AE2223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1</w:t>
            </w:r>
          </w:p>
        </w:tc>
        <w:tc>
          <w:tcPr>
            <w:tcW w:w="2835" w:type="dxa"/>
          </w:tcPr>
          <w:p w:rsidR="00AE2223" w:rsidRPr="00133E82" w:rsidRDefault="00977C37" w:rsidP="00C61D82">
            <w:pPr>
              <w:rPr>
                <w:rFonts w:cs="Arial"/>
              </w:rPr>
            </w:pPr>
            <w:r w:rsidRPr="00977C37">
              <w:rPr>
                <w:rFonts w:cs="Arial"/>
                <w:iCs/>
              </w:rPr>
              <w:t xml:space="preserve">liczba przedsięwzięć polegająca na tworzeniu lub rozwijaniu łańcuchów dostaw produktów rybactwa  </w:t>
            </w:r>
          </w:p>
        </w:tc>
        <w:tc>
          <w:tcPr>
            <w:tcW w:w="850" w:type="dxa"/>
            <w:vAlign w:val="center"/>
          </w:tcPr>
          <w:p w:rsidR="00AE2223" w:rsidRPr="00133E82" w:rsidRDefault="00AE2223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sztuka</w:t>
            </w:r>
          </w:p>
        </w:tc>
        <w:tc>
          <w:tcPr>
            <w:tcW w:w="1985" w:type="dxa"/>
            <w:vAlign w:val="center"/>
          </w:tcPr>
          <w:p w:rsidR="00AE2223" w:rsidRPr="00133E82" w:rsidRDefault="00977C37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AE2223" w:rsidRPr="00133E82" w:rsidRDefault="00AE2223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0</w:t>
            </w:r>
          </w:p>
        </w:tc>
        <w:tc>
          <w:tcPr>
            <w:tcW w:w="3261" w:type="dxa"/>
            <w:vAlign w:val="center"/>
          </w:tcPr>
          <w:p w:rsidR="00AE2223" w:rsidRPr="00133E82" w:rsidRDefault="00396105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AE2223" w:rsidRPr="00133E82" w:rsidRDefault="00977C37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AE2223" w:rsidRPr="00133E82" w:rsidTr="00974C26">
        <w:tc>
          <w:tcPr>
            <w:tcW w:w="534" w:type="dxa"/>
            <w:vAlign w:val="center"/>
          </w:tcPr>
          <w:p w:rsidR="00AE2223" w:rsidRPr="00133E82" w:rsidRDefault="00AE2223" w:rsidP="00AE2223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2</w:t>
            </w:r>
          </w:p>
        </w:tc>
        <w:tc>
          <w:tcPr>
            <w:tcW w:w="2835" w:type="dxa"/>
          </w:tcPr>
          <w:p w:rsidR="00AE2223" w:rsidRPr="00133E82" w:rsidRDefault="00C61D82" w:rsidP="00974C26">
            <w:pPr>
              <w:rPr>
                <w:rFonts w:cs="Arial"/>
              </w:rPr>
            </w:pPr>
            <w:r w:rsidRPr="00C61D82">
              <w:rPr>
                <w:rFonts w:cs="Arial"/>
                <w:iCs/>
              </w:rPr>
              <w:t>liczba operacji nastawiona na innowac</w:t>
            </w:r>
            <w:r>
              <w:rPr>
                <w:rFonts w:cs="Arial"/>
                <w:iCs/>
              </w:rPr>
              <w:t>je</w:t>
            </w:r>
          </w:p>
        </w:tc>
        <w:tc>
          <w:tcPr>
            <w:tcW w:w="850" w:type="dxa"/>
            <w:vAlign w:val="center"/>
          </w:tcPr>
          <w:p w:rsidR="00AE2223" w:rsidRPr="00133E82" w:rsidRDefault="00AE2223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sztuka</w:t>
            </w:r>
          </w:p>
        </w:tc>
        <w:tc>
          <w:tcPr>
            <w:tcW w:w="1985" w:type="dxa"/>
            <w:vAlign w:val="center"/>
          </w:tcPr>
          <w:p w:rsidR="00AE2223" w:rsidRPr="00133E82" w:rsidRDefault="00977C37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42" w:type="dxa"/>
            <w:vAlign w:val="center"/>
          </w:tcPr>
          <w:p w:rsidR="00AE2223" w:rsidRPr="00133E82" w:rsidRDefault="009C6302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0</w:t>
            </w:r>
          </w:p>
        </w:tc>
        <w:tc>
          <w:tcPr>
            <w:tcW w:w="3261" w:type="dxa"/>
            <w:vAlign w:val="center"/>
          </w:tcPr>
          <w:p w:rsidR="00AE2223" w:rsidRPr="00133E82" w:rsidRDefault="00396105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AE2223" w:rsidRPr="00133E82" w:rsidRDefault="00977C37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F55F2" w:rsidRPr="00133E82" w:rsidTr="00974C26">
        <w:tc>
          <w:tcPr>
            <w:tcW w:w="534" w:type="dxa"/>
            <w:vAlign w:val="center"/>
          </w:tcPr>
          <w:p w:rsidR="004F55F2" w:rsidRPr="00133E82" w:rsidRDefault="00AE2223" w:rsidP="00AE2223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3</w:t>
            </w:r>
          </w:p>
        </w:tc>
        <w:tc>
          <w:tcPr>
            <w:tcW w:w="2835" w:type="dxa"/>
          </w:tcPr>
          <w:p w:rsidR="004F55F2" w:rsidRPr="00133E82" w:rsidRDefault="00396105" w:rsidP="00727BC5">
            <w:pPr>
              <w:jc w:val="both"/>
              <w:rPr>
                <w:rFonts w:cs="Arial"/>
              </w:rPr>
            </w:pPr>
            <w:r w:rsidRPr="00396105">
              <w:rPr>
                <w:rFonts w:cs="Arial"/>
              </w:rPr>
              <w:t>liczba utworzonych lub utrzymanych miejsc pracy</w:t>
            </w:r>
          </w:p>
        </w:tc>
        <w:tc>
          <w:tcPr>
            <w:tcW w:w="850" w:type="dxa"/>
            <w:vAlign w:val="center"/>
          </w:tcPr>
          <w:p w:rsidR="004F55F2" w:rsidRPr="00133E82" w:rsidRDefault="00E143A9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sztuka</w:t>
            </w:r>
          </w:p>
        </w:tc>
        <w:tc>
          <w:tcPr>
            <w:tcW w:w="1985" w:type="dxa"/>
            <w:vAlign w:val="center"/>
          </w:tcPr>
          <w:p w:rsidR="004F55F2" w:rsidRPr="00133E82" w:rsidRDefault="00977C37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4F55F2" w:rsidRPr="00133E82" w:rsidRDefault="00E143A9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0</w:t>
            </w:r>
          </w:p>
        </w:tc>
        <w:tc>
          <w:tcPr>
            <w:tcW w:w="3261" w:type="dxa"/>
            <w:vAlign w:val="center"/>
          </w:tcPr>
          <w:p w:rsidR="004F55F2" w:rsidRPr="00133E82" w:rsidRDefault="00977C37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4F55F2" w:rsidRPr="00133E82" w:rsidRDefault="00977C37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974C26" w:rsidRPr="00133E82" w:rsidTr="00974C26">
        <w:tc>
          <w:tcPr>
            <w:tcW w:w="534" w:type="dxa"/>
            <w:vAlign w:val="center"/>
          </w:tcPr>
          <w:p w:rsidR="00974C26" w:rsidRPr="00133E82" w:rsidRDefault="00974C26" w:rsidP="00AE22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835" w:type="dxa"/>
          </w:tcPr>
          <w:p w:rsidR="00974C26" w:rsidRPr="00133E82" w:rsidRDefault="00C61D82" w:rsidP="00727BC5">
            <w:pPr>
              <w:jc w:val="both"/>
              <w:rPr>
                <w:rFonts w:cs="Arial"/>
              </w:rPr>
            </w:pPr>
            <w:r w:rsidRPr="00C61D82">
              <w:rPr>
                <w:rFonts w:cs="Arial"/>
              </w:rPr>
              <w:t>liczba zatrudnionych osób należących do grup defaworyzowanych</w:t>
            </w:r>
          </w:p>
        </w:tc>
        <w:tc>
          <w:tcPr>
            <w:tcW w:w="850" w:type="dxa"/>
            <w:vAlign w:val="center"/>
          </w:tcPr>
          <w:p w:rsidR="00974C26" w:rsidRPr="00133E82" w:rsidRDefault="00974C26" w:rsidP="00F11AB4">
            <w:pPr>
              <w:jc w:val="center"/>
              <w:rPr>
                <w:rFonts w:cs="Arial"/>
              </w:rPr>
            </w:pPr>
            <w:r w:rsidRPr="00974C26">
              <w:rPr>
                <w:rFonts w:cs="Arial"/>
              </w:rPr>
              <w:t>sztuka</w:t>
            </w:r>
          </w:p>
        </w:tc>
        <w:tc>
          <w:tcPr>
            <w:tcW w:w="1985" w:type="dxa"/>
            <w:vAlign w:val="center"/>
          </w:tcPr>
          <w:p w:rsidR="00974C26" w:rsidRDefault="00977C37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42" w:type="dxa"/>
            <w:vAlign w:val="center"/>
          </w:tcPr>
          <w:p w:rsidR="00974C26" w:rsidRPr="00133E82" w:rsidRDefault="00974C26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261" w:type="dxa"/>
            <w:vAlign w:val="center"/>
          </w:tcPr>
          <w:p w:rsidR="00974C26" w:rsidRDefault="00977C37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974C26" w:rsidRDefault="00977C37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bookmarkStart w:id="0" w:name="_GoBack"/>
            <w:bookmarkEnd w:id="0"/>
          </w:p>
        </w:tc>
      </w:tr>
    </w:tbl>
    <w:p w:rsidR="00023792" w:rsidRPr="00133E82" w:rsidRDefault="00023792" w:rsidP="00974C26">
      <w:pPr>
        <w:spacing w:after="0"/>
        <w:jc w:val="both"/>
        <w:rPr>
          <w:rFonts w:cs="Arial"/>
          <w:b/>
        </w:rPr>
      </w:pPr>
    </w:p>
    <w:sectPr w:rsidR="00023792" w:rsidRPr="00133E82" w:rsidSect="005E57E5">
      <w:headerReference w:type="default" r:id="rId8"/>
      <w:headerReference w:type="first" r:id="rId9"/>
      <w:footerReference w:type="first" r:id="rId10"/>
      <w:pgSz w:w="16838" w:h="11906" w:orient="landscape" w:code="9"/>
      <w:pgMar w:top="1276" w:right="1560" w:bottom="1274" w:left="1134" w:header="340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FA" w:rsidRDefault="003651FA" w:rsidP="000F21DA">
      <w:pPr>
        <w:spacing w:after="0" w:line="240" w:lineRule="auto"/>
      </w:pPr>
      <w:r>
        <w:separator/>
      </w:r>
    </w:p>
  </w:endnote>
  <w:endnote w:type="continuationSeparator" w:id="0">
    <w:p w:rsidR="003651FA" w:rsidRDefault="003651FA" w:rsidP="000F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8488"/>
      <w:docPartObj>
        <w:docPartGallery w:val="Page Numbers (Bottom of Page)"/>
        <w:docPartUnique/>
      </w:docPartObj>
    </w:sdtPr>
    <w:sdtEndPr/>
    <w:sdtContent>
      <w:p w:rsidR="001F267E" w:rsidRDefault="001E19E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272FB013" wp14:editId="6B829088">
              <wp:simplePos x="0" y="0"/>
              <wp:positionH relativeFrom="column">
                <wp:posOffset>461010</wp:posOffset>
              </wp:positionH>
              <wp:positionV relativeFrom="paragraph">
                <wp:posOffset>-60960</wp:posOffset>
              </wp:positionV>
              <wp:extent cx="1779905" cy="567055"/>
              <wp:effectExtent l="0" t="0" r="0" b="4445"/>
              <wp:wrapThrough wrapText="bothSides">
                <wp:wrapPolygon edited="0">
                  <wp:start x="0" y="0"/>
                  <wp:lineTo x="0" y="21044"/>
                  <wp:lineTo x="21269" y="21044"/>
                  <wp:lineTo x="21269" y="0"/>
                  <wp:lineTo x="0" y="0"/>
                </wp:wrapPolygon>
              </wp:wrapThrough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990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60ADC8D6" wp14:editId="05FEB0CF">
              <wp:simplePos x="0" y="0"/>
              <wp:positionH relativeFrom="column">
                <wp:posOffset>2613660</wp:posOffset>
              </wp:positionH>
              <wp:positionV relativeFrom="paragraph">
                <wp:posOffset>-68580</wp:posOffset>
              </wp:positionV>
              <wp:extent cx="841375" cy="579120"/>
              <wp:effectExtent l="0" t="0" r="0" b="0"/>
              <wp:wrapThrough wrapText="bothSides">
                <wp:wrapPolygon edited="0">
                  <wp:start x="0" y="0"/>
                  <wp:lineTo x="0" y="20605"/>
                  <wp:lineTo x="21029" y="20605"/>
                  <wp:lineTo x="21029" y="0"/>
                  <wp:lineTo x="0" y="0"/>
                </wp:wrapPolygon>
              </wp:wrapThrough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375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66432" behindDoc="0" locked="0" layoutInCell="1" allowOverlap="1" wp14:anchorId="16D19A5E" wp14:editId="021BBF3A">
              <wp:simplePos x="0" y="0"/>
              <wp:positionH relativeFrom="column">
                <wp:posOffset>4213860</wp:posOffset>
              </wp:positionH>
              <wp:positionV relativeFrom="paragraph">
                <wp:posOffset>-64770</wp:posOffset>
              </wp:positionV>
              <wp:extent cx="400050" cy="495300"/>
              <wp:effectExtent l="0" t="0" r="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" cy="495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68480" behindDoc="0" locked="0" layoutInCell="1" allowOverlap="1" wp14:anchorId="7D83B496" wp14:editId="40B3D841">
              <wp:simplePos x="0" y="0"/>
              <wp:positionH relativeFrom="column">
                <wp:posOffset>5318760</wp:posOffset>
              </wp:positionH>
              <wp:positionV relativeFrom="paragraph">
                <wp:posOffset>-64770</wp:posOffset>
              </wp:positionV>
              <wp:extent cx="571500" cy="504825"/>
              <wp:effectExtent l="0" t="0" r="0" b="9525"/>
              <wp:wrapSquare wrapText="bothSides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04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70528" behindDoc="0" locked="0" layoutInCell="1" allowOverlap="1" wp14:anchorId="4E7C0676" wp14:editId="0710B656">
              <wp:simplePos x="0" y="0"/>
              <wp:positionH relativeFrom="column">
                <wp:posOffset>6317615</wp:posOffset>
              </wp:positionH>
              <wp:positionV relativeFrom="paragraph">
                <wp:posOffset>-156845</wp:posOffset>
              </wp:positionV>
              <wp:extent cx="2431415" cy="752475"/>
              <wp:effectExtent l="0" t="0" r="6985" b="9525"/>
              <wp:wrapSquare wrapText="bothSides"/>
              <wp:docPr id="9" name="Obraz 9" descr="Znalezione obrazy dla zapytania logo UE fundusze struktural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Znalezione obrazy dla zapytania logo UE fundusze strukturalne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141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F267E">
          <w:fldChar w:fldCharType="begin"/>
        </w:r>
        <w:r w:rsidR="001F267E">
          <w:instrText>PAGE   \* MERGEFORMAT</w:instrText>
        </w:r>
        <w:r w:rsidR="001F267E">
          <w:fldChar w:fldCharType="separate"/>
        </w:r>
        <w:r w:rsidR="00977C37">
          <w:rPr>
            <w:noProof/>
          </w:rPr>
          <w:t>1</w:t>
        </w:r>
        <w:r w:rsidR="001F267E">
          <w:fldChar w:fldCharType="end"/>
        </w:r>
      </w:p>
    </w:sdtContent>
  </w:sdt>
  <w:p w:rsidR="00A66CCD" w:rsidRDefault="001F267E" w:rsidP="00955E97">
    <w:pPr>
      <w:pStyle w:val="Stopka"/>
      <w:tabs>
        <w:tab w:val="left" w:pos="675"/>
        <w:tab w:val="left" w:pos="2970"/>
        <w:tab w:val="left" w:pos="3585"/>
      </w:tabs>
    </w:pPr>
    <w:r>
      <w:tab/>
    </w:r>
    <w:r>
      <w:tab/>
    </w:r>
    <w:r w:rsidR="00955E97">
      <w:tab/>
    </w:r>
    <w:r w:rsidR="00955E9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FA" w:rsidRDefault="003651FA" w:rsidP="000F21DA">
      <w:pPr>
        <w:spacing w:after="0" w:line="240" w:lineRule="auto"/>
      </w:pPr>
      <w:r>
        <w:separator/>
      </w:r>
    </w:p>
  </w:footnote>
  <w:footnote w:type="continuationSeparator" w:id="0">
    <w:p w:rsidR="003651FA" w:rsidRDefault="003651FA" w:rsidP="000F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4" w:type="dxa"/>
      <w:tblInd w:w="-10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89"/>
      <w:gridCol w:w="3288"/>
      <w:gridCol w:w="385"/>
      <w:gridCol w:w="385"/>
      <w:gridCol w:w="3717"/>
    </w:tblGrid>
    <w:tr w:rsidR="0063149D" w:rsidRPr="007F19D8" w:rsidTr="00BE1841">
      <w:trPr>
        <w:trHeight w:val="1294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0" w:type="auto"/>
        </w:tcPr>
        <w:p w:rsidR="0063149D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noProof/>
              <w:lang w:eastAsia="pl-PL"/>
            </w:rPr>
          </w:pPr>
        </w:p>
      </w:tc>
      <w:tc>
        <w:tcPr>
          <w:tcW w:w="0" w:type="auto"/>
          <w:vAlign w:val="center"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1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</w:tr>
  </w:tbl>
  <w:p w:rsidR="00AD6418" w:rsidRDefault="00AD6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4" w:type="dxa"/>
      <w:tblInd w:w="-10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83"/>
      <w:gridCol w:w="1348"/>
      <w:gridCol w:w="158"/>
      <w:gridCol w:w="158"/>
      <w:gridCol w:w="3717"/>
    </w:tblGrid>
    <w:tr w:rsidR="001F267E" w:rsidRPr="007F19D8" w:rsidTr="00FE6593">
      <w:trPr>
        <w:trHeight w:val="1294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F267E" w:rsidRPr="007F19D8" w:rsidRDefault="001F267E" w:rsidP="00FE6593">
          <w:pPr>
            <w:pStyle w:val="Nagwek"/>
            <w:tabs>
              <w:tab w:val="left" w:pos="0"/>
            </w:tabs>
            <w:spacing w:after="60" w:line="240" w:lineRule="exact"/>
            <w:ind w:left="-34"/>
            <w:jc w:val="center"/>
            <w:rPr>
              <w:rFonts w:ascii="Calibri" w:eastAsia="Calibri" w:hAnsi="Calibri"/>
            </w:rPr>
          </w:pPr>
          <w:r w:rsidRPr="00611EE4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</w:t>
          </w:r>
        </w:p>
        <w:p w:rsidR="001F267E" w:rsidRPr="007F19D8" w:rsidRDefault="001F267E" w:rsidP="00FE6593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647F5A5" wp14:editId="61A7892A">
                <wp:simplePos x="0" y="0"/>
                <wp:positionH relativeFrom="column">
                  <wp:posOffset>2802890</wp:posOffset>
                </wp:positionH>
                <wp:positionV relativeFrom="paragraph">
                  <wp:posOffset>-137795</wp:posOffset>
                </wp:positionV>
                <wp:extent cx="457200" cy="657225"/>
                <wp:effectExtent l="0" t="0" r="0" b="9525"/>
                <wp:wrapThrough wrapText="bothSides">
                  <wp:wrapPolygon edited="0">
                    <wp:start x="0" y="0"/>
                    <wp:lineTo x="0" y="21287"/>
                    <wp:lineTo x="20700" y="21287"/>
                    <wp:lineTo x="20700" y="0"/>
                    <wp:lineTo x="0" y="0"/>
                  </wp:wrapPolygon>
                </wp:wrapThrough>
                <wp:docPr id="1" name="Obraz 1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24211D" wp14:editId="5F172735">
                    <wp:simplePos x="0" y="0"/>
                    <wp:positionH relativeFrom="column">
                      <wp:posOffset>802639</wp:posOffset>
                    </wp:positionH>
                    <wp:positionV relativeFrom="paragraph">
                      <wp:posOffset>603250</wp:posOffset>
                    </wp:positionV>
                    <wp:extent cx="8791575" cy="0"/>
                    <wp:effectExtent l="0" t="0" r="9525" b="19050"/>
                    <wp:wrapNone/>
                    <wp:docPr id="2" name="Łącznik prostoliniow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791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47.5pt" to="755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" strokecolor="black [3040]"/>
                </w:pict>
              </mc:Fallback>
            </mc:AlternateContent>
          </w:r>
          <w:r w:rsidRPr="00611EE4">
            <w:rPr>
              <w:rFonts w:ascii="Calibri" w:eastAsia="Calibri" w:hAnsi="Calibri"/>
              <w:b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35643C" wp14:editId="53531E39">
                    <wp:simplePos x="0" y="0"/>
                    <wp:positionH relativeFrom="column">
                      <wp:posOffset>3373755</wp:posOffset>
                    </wp:positionH>
                    <wp:positionV relativeFrom="paragraph">
                      <wp:posOffset>-134620</wp:posOffset>
                    </wp:positionV>
                    <wp:extent cx="4724400" cy="1403985"/>
                    <wp:effectExtent l="0" t="0" r="0" b="0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440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67E" w:rsidRPr="00611EE4" w:rsidRDefault="001F267E" w:rsidP="001F267E">
                                <w:pPr>
                                  <w:pStyle w:val="Nagwek"/>
                                  <w:tabs>
                                    <w:tab w:val="left" w:pos="0"/>
                                  </w:tabs>
                                  <w:spacing w:after="60" w:line="240" w:lineRule="exact"/>
                                  <w:ind w:left="-34"/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611EE4">
                                  <w:rPr>
                                    <w:rFonts w:ascii="Calibri" w:eastAsia="Calibri" w:hAnsi="Calibri"/>
                                    <w:b/>
                                    <w:sz w:val="22"/>
                                    <w:szCs w:val="22"/>
                                    <w:lang w:eastAsia="en-US"/>
                                  </w:rPr>
                                  <w:t>Słowińska Grupa Rybacka</w:t>
                                </w:r>
                              </w:p>
                              <w:p w:rsidR="001F267E" w:rsidRPr="00611EE4" w:rsidRDefault="001F267E" w:rsidP="001F267E">
                                <w:pPr>
                                  <w:tabs>
                                    <w:tab w:val="left" w:pos="709"/>
                                    <w:tab w:val="left" w:pos="1843"/>
                                    <w:tab w:val="center" w:pos="4536"/>
                                    <w:tab w:val="right" w:pos="9072"/>
                                  </w:tabs>
                                  <w:spacing w:after="60" w:line="240" w:lineRule="exact"/>
                                  <w:ind w:left="-108"/>
                                  <w:jc w:val="center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611EE4">
                                  <w:rPr>
                                    <w:rFonts w:ascii="Calibri" w:eastAsia="Calibri" w:hAnsi="Calibri" w:cs="Times New Roman"/>
                                  </w:rPr>
                                  <w:t>Przewłoka, ul. Ustecka 8, 76-270 Ustka</w:t>
                                </w:r>
                              </w:p>
                              <w:p w:rsidR="001F267E" w:rsidRDefault="001F267E" w:rsidP="001F267E">
                                <w:pPr>
                                  <w:jc w:val="center"/>
                                </w:pPr>
                                <w:r w:rsidRPr="00611EE4">
                                  <w:rPr>
                                    <w:rFonts w:ascii="Calibri" w:eastAsia="Calibri" w:hAnsi="Calibri" w:cs="Times New Roman"/>
                                    <w:lang w:val="en-US"/>
                                  </w:rPr>
                                  <w:t>Tel. 516 559 181, e-mail: biuro@sgr.org.pl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265.65pt;margin-top:-10.6pt;width:37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3iZJgIAACM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" stroked="f">
                    <v:textbox style="mso-fit-shape-to-text:t">
                      <w:txbxContent>
                        <w:p w:rsidR="001F267E" w:rsidRPr="00611EE4" w:rsidRDefault="001F267E" w:rsidP="001F267E">
                          <w:pPr>
                            <w:pStyle w:val="Nagwek"/>
                            <w:tabs>
                              <w:tab w:val="left" w:pos="0"/>
                            </w:tabs>
                            <w:spacing w:after="60" w:line="240" w:lineRule="exact"/>
                            <w:ind w:left="-34"/>
                            <w:jc w:val="center"/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 w:rsidRPr="00611EE4"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  <w:lang w:eastAsia="en-US"/>
                            </w:rPr>
                            <w:t>Słowińska Grupa Rybacka</w:t>
                          </w:r>
                        </w:p>
                        <w:p w:rsidR="001F267E" w:rsidRPr="00611EE4" w:rsidRDefault="001F267E" w:rsidP="001F267E">
                          <w:pPr>
                            <w:tabs>
                              <w:tab w:val="left" w:pos="709"/>
                              <w:tab w:val="left" w:pos="1843"/>
                              <w:tab w:val="center" w:pos="4536"/>
                              <w:tab w:val="right" w:pos="9072"/>
                            </w:tabs>
                            <w:spacing w:after="60" w:line="240" w:lineRule="exact"/>
                            <w:ind w:left="-108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r w:rsidRPr="00611EE4">
                            <w:rPr>
                              <w:rFonts w:ascii="Calibri" w:eastAsia="Calibri" w:hAnsi="Calibri" w:cs="Times New Roman"/>
                            </w:rPr>
                            <w:t>Przewłoka, ul. Ustecka 8, 76-270 Ustka</w:t>
                          </w:r>
                        </w:p>
                        <w:p w:rsidR="001F267E" w:rsidRDefault="001F267E" w:rsidP="001F267E">
                          <w:pPr>
                            <w:jc w:val="center"/>
                          </w:pPr>
                          <w:r w:rsidRPr="00611EE4">
                            <w:rPr>
                              <w:rFonts w:ascii="Calibri" w:eastAsia="Calibri" w:hAnsi="Calibri" w:cs="Times New Roman"/>
                              <w:lang w:val="en-US"/>
                            </w:rPr>
                            <w:t>Tel. 516 559 181, e-mail: biuro@sgr.org.pl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F267E" w:rsidRPr="007F19D8" w:rsidRDefault="001F267E" w:rsidP="00FE6593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0" w:type="auto"/>
        </w:tcPr>
        <w:p w:rsidR="001F267E" w:rsidRDefault="001F267E" w:rsidP="00FE6593">
          <w:pPr>
            <w:suppressAutoHyphens/>
            <w:autoSpaceDN w:val="0"/>
            <w:spacing w:after="0" w:line="240" w:lineRule="auto"/>
            <w:jc w:val="center"/>
            <w:rPr>
              <w:noProof/>
              <w:lang w:eastAsia="pl-PL"/>
            </w:rPr>
          </w:pPr>
        </w:p>
      </w:tc>
      <w:tc>
        <w:tcPr>
          <w:tcW w:w="0" w:type="auto"/>
          <w:vAlign w:val="center"/>
        </w:tcPr>
        <w:p w:rsidR="001F267E" w:rsidRPr="007F19D8" w:rsidRDefault="001F267E" w:rsidP="00FE6593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1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F267E" w:rsidRDefault="001F267E" w:rsidP="00FE6593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  <w:p w:rsidR="001F267E" w:rsidRPr="006B0E96" w:rsidRDefault="001F267E" w:rsidP="00FE6593">
          <w:pPr>
            <w:rPr>
              <w:rFonts w:ascii="Calibri" w:eastAsia="Calibri" w:hAnsi="Calibri" w:cs="Times New Roman"/>
            </w:rPr>
          </w:pPr>
        </w:p>
      </w:tc>
    </w:tr>
  </w:tbl>
  <w:p w:rsidR="00A66CCD" w:rsidRDefault="003651FA" w:rsidP="006D2F0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461"/>
    <w:multiLevelType w:val="hybridMultilevel"/>
    <w:tmpl w:val="390A8A84"/>
    <w:lvl w:ilvl="0" w:tplc="58CE62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581"/>
    <w:multiLevelType w:val="hybridMultilevel"/>
    <w:tmpl w:val="0ADE2AC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1F8B"/>
    <w:multiLevelType w:val="hybridMultilevel"/>
    <w:tmpl w:val="A2066DF6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8116CF8"/>
    <w:multiLevelType w:val="hybridMultilevel"/>
    <w:tmpl w:val="57023CF0"/>
    <w:lvl w:ilvl="0" w:tplc="A9CA1F0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5FF69E7"/>
    <w:multiLevelType w:val="hybridMultilevel"/>
    <w:tmpl w:val="26A61272"/>
    <w:lvl w:ilvl="0" w:tplc="195401FC">
      <w:start w:val="1"/>
      <w:numFmt w:val="lowerLetter"/>
      <w:lvlText w:val="%1)"/>
      <w:lvlJc w:val="left"/>
      <w:pPr>
        <w:ind w:left="153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C834D4"/>
    <w:multiLevelType w:val="hybridMultilevel"/>
    <w:tmpl w:val="D7B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4481"/>
    <w:multiLevelType w:val="hybridMultilevel"/>
    <w:tmpl w:val="DD361492"/>
    <w:lvl w:ilvl="0" w:tplc="A47EF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6C03"/>
    <w:multiLevelType w:val="hybridMultilevel"/>
    <w:tmpl w:val="C14C35F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75637"/>
    <w:multiLevelType w:val="hybridMultilevel"/>
    <w:tmpl w:val="3B1289CE"/>
    <w:lvl w:ilvl="0" w:tplc="3AC4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4401"/>
    <w:multiLevelType w:val="hybridMultilevel"/>
    <w:tmpl w:val="2870DD7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01FE8"/>
    <w:multiLevelType w:val="hybridMultilevel"/>
    <w:tmpl w:val="5C9A1A4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D41A2"/>
    <w:multiLevelType w:val="hybridMultilevel"/>
    <w:tmpl w:val="3E84BE0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C6995"/>
    <w:multiLevelType w:val="hybridMultilevel"/>
    <w:tmpl w:val="861EABA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94D18"/>
    <w:multiLevelType w:val="hybridMultilevel"/>
    <w:tmpl w:val="87D2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80840"/>
    <w:multiLevelType w:val="hybridMultilevel"/>
    <w:tmpl w:val="3856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42458"/>
    <w:multiLevelType w:val="hybridMultilevel"/>
    <w:tmpl w:val="FABEFBFA"/>
    <w:lvl w:ilvl="0" w:tplc="FAC0554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7B266AE"/>
    <w:multiLevelType w:val="hybridMultilevel"/>
    <w:tmpl w:val="DB4EF02C"/>
    <w:lvl w:ilvl="0" w:tplc="FAC055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98E34DE"/>
    <w:multiLevelType w:val="hybridMultilevel"/>
    <w:tmpl w:val="D64E240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255F6"/>
    <w:multiLevelType w:val="hybridMultilevel"/>
    <w:tmpl w:val="0B5E810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A65"/>
    <w:multiLevelType w:val="hybridMultilevel"/>
    <w:tmpl w:val="D71A99C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14"/>
  </w:num>
  <w:num w:numId="11">
    <w:abstractNumId w:val="19"/>
  </w:num>
  <w:num w:numId="12">
    <w:abstractNumId w:val="9"/>
  </w:num>
  <w:num w:numId="13">
    <w:abstractNumId w:val="1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1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DA"/>
    <w:rsid w:val="00023792"/>
    <w:rsid w:val="00036C86"/>
    <w:rsid w:val="00071318"/>
    <w:rsid w:val="00073EF8"/>
    <w:rsid w:val="000805C2"/>
    <w:rsid w:val="000B5449"/>
    <w:rsid w:val="000F21DA"/>
    <w:rsid w:val="001220BE"/>
    <w:rsid w:val="00125F63"/>
    <w:rsid w:val="00133E82"/>
    <w:rsid w:val="00141106"/>
    <w:rsid w:val="00162320"/>
    <w:rsid w:val="001E19E7"/>
    <w:rsid w:val="001F267E"/>
    <w:rsid w:val="001F6863"/>
    <w:rsid w:val="00204B06"/>
    <w:rsid w:val="002203C1"/>
    <w:rsid w:val="00256FA9"/>
    <w:rsid w:val="002E086D"/>
    <w:rsid w:val="002E7672"/>
    <w:rsid w:val="00336B29"/>
    <w:rsid w:val="00337E52"/>
    <w:rsid w:val="00350EF2"/>
    <w:rsid w:val="003651FA"/>
    <w:rsid w:val="00365BD3"/>
    <w:rsid w:val="00387F13"/>
    <w:rsid w:val="00396105"/>
    <w:rsid w:val="003972F7"/>
    <w:rsid w:val="003A6B22"/>
    <w:rsid w:val="003B02CD"/>
    <w:rsid w:val="003E4EE2"/>
    <w:rsid w:val="00457555"/>
    <w:rsid w:val="00457FA0"/>
    <w:rsid w:val="00467B2B"/>
    <w:rsid w:val="004969C9"/>
    <w:rsid w:val="004B397B"/>
    <w:rsid w:val="004E2907"/>
    <w:rsid w:val="004F55F2"/>
    <w:rsid w:val="005C41CC"/>
    <w:rsid w:val="005E57E5"/>
    <w:rsid w:val="0063149D"/>
    <w:rsid w:val="00672680"/>
    <w:rsid w:val="00694E83"/>
    <w:rsid w:val="007072FA"/>
    <w:rsid w:val="00727BC5"/>
    <w:rsid w:val="00792FBC"/>
    <w:rsid w:val="007D1588"/>
    <w:rsid w:val="007F19D8"/>
    <w:rsid w:val="0081739B"/>
    <w:rsid w:val="00844151"/>
    <w:rsid w:val="0087028E"/>
    <w:rsid w:val="00870711"/>
    <w:rsid w:val="008D5369"/>
    <w:rsid w:val="0093020A"/>
    <w:rsid w:val="00955E97"/>
    <w:rsid w:val="009623FE"/>
    <w:rsid w:val="00974C26"/>
    <w:rsid w:val="00977C37"/>
    <w:rsid w:val="009C6302"/>
    <w:rsid w:val="009C6F52"/>
    <w:rsid w:val="00A45322"/>
    <w:rsid w:val="00A644C8"/>
    <w:rsid w:val="00A73253"/>
    <w:rsid w:val="00A753F7"/>
    <w:rsid w:val="00AB3BCB"/>
    <w:rsid w:val="00AD6418"/>
    <w:rsid w:val="00AE2223"/>
    <w:rsid w:val="00AE3354"/>
    <w:rsid w:val="00AE7C6E"/>
    <w:rsid w:val="00B7450F"/>
    <w:rsid w:val="00B87DE0"/>
    <w:rsid w:val="00B95521"/>
    <w:rsid w:val="00BD0308"/>
    <w:rsid w:val="00BE1D3E"/>
    <w:rsid w:val="00C61D82"/>
    <w:rsid w:val="00CC4EB8"/>
    <w:rsid w:val="00CF2AA7"/>
    <w:rsid w:val="00D23FF5"/>
    <w:rsid w:val="00D30724"/>
    <w:rsid w:val="00D74FC1"/>
    <w:rsid w:val="00D808B9"/>
    <w:rsid w:val="00DC4D64"/>
    <w:rsid w:val="00DD2E72"/>
    <w:rsid w:val="00E143A9"/>
    <w:rsid w:val="00E22BA8"/>
    <w:rsid w:val="00E27C63"/>
    <w:rsid w:val="00E63E93"/>
    <w:rsid w:val="00E65E07"/>
    <w:rsid w:val="00E9146F"/>
    <w:rsid w:val="00EC7441"/>
    <w:rsid w:val="00EF7F07"/>
    <w:rsid w:val="00F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5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5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Ewelina Laskowska</cp:lastModifiedBy>
  <cp:revision>41</cp:revision>
  <dcterms:created xsi:type="dcterms:W3CDTF">2016-09-14T09:02:00Z</dcterms:created>
  <dcterms:modified xsi:type="dcterms:W3CDTF">2017-07-18T07:35:00Z</dcterms:modified>
</cp:coreProperties>
</file>